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3"/>
        <w:tblW w:w="0" w:type="auto"/>
        <w:tblLook w:val="01E0" w:firstRow="1" w:lastRow="1" w:firstColumn="1" w:lastColumn="1" w:noHBand="0" w:noVBand="0"/>
      </w:tblPr>
      <w:tblGrid>
        <w:gridCol w:w="9853"/>
      </w:tblGrid>
      <w:tr w:rsidR="00341139" w:rsidRPr="00E45635" w:rsidTr="00341139">
        <w:tc>
          <w:tcPr>
            <w:tcW w:w="9853" w:type="dxa"/>
          </w:tcPr>
          <w:p w:rsidR="00341139" w:rsidRPr="00A477C2" w:rsidRDefault="00341139" w:rsidP="00341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7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341139" w:rsidRPr="00E45635" w:rsidTr="00341139">
        <w:tc>
          <w:tcPr>
            <w:tcW w:w="9853" w:type="dxa"/>
          </w:tcPr>
          <w:p w:rsidR="00341139" w:rsidRPr="00A477C2" w:rsidRDefault="00341139" w:rsidP="00341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477C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САРЫЕВСКОЕ</w:t>
            </w:r>
          </w:p>
        </w:tc>
      </w:tr>
      <w:tr w:rsidR="00341139" w:rsidRPr="00E45635" w:rsidTr="00341139">
        <w:trPr>
          <w:trHeight w:val="337"/>
        </w:trPr>
        <w:tc>
          <w:tcPr>
            <w:tcW w:w="9853" w:type="dxa"/>
          </w:tcPr>
          <w:p w:rsidR="00341139" w:rsidRPr="00A477C2" w:rsidRDefault="00341139" w:rsidP="00341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7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ВЯЗНИКОВСКОГО РАЙОНА ВЛАДИМИРСКОЙ ОБЛАСТИ</w:t>
            </w:r>
          </w:p>
        </w:tc>
      </w:tr>
    </w:tbl>
    <w:p w:rsidR="00341139" w:rsidRDefault="00341139" w:rsidP="00341139"/>
    <w:p w:rsidR="00341139" w:rsidRDefault="00341139" w:rsidP="003411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41139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1139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1139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1139">
        <w:rPr>
          <w:rFonts w:ascii="Times New Roman" w:hAnsi="Times New Roman" w:cs="Times New Roman"/>
          <w:b/>
          <w:sz w:val="32"/>
          <w:szCs w:val="32"/>
        </w:rPr>
        <w:t>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1139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1139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1139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1139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1139">
        <w:rPr>
          <w:rFonts w:ascii="Times New Roman" w:hAnsi="Times New Roman" w:cs="Times New Roman"/>
          <w:b/>
          <w:sz w:val="32"/>
          <w:szCs w:val="32"/>
        </w:rPr>
        <w:t>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1139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1139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1139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1139">
        <w:rPr>
          <w:rFonts w:ascii="Times New Roman" w:hAnsi="Times New Roman" w:cs="Times New Roman"/>
          <w:b/>
          <w:sz w:val="32"/>
          <w:szCs w:val="32"/>
        </w:rPr>
        <w:t>Е</w:t>
      </w:r>
    </w:p>
    <w:p w:rsidR="008F03F8" w:rsidRPr="00341139" w:rsidRDefault="00341139" w:rsidP="00341139">
      <w:pPr>
        <w:pStyle w:val="a3"/>
        <w:tabs>
          <w:tab w:val="left" w:pos="8975"/>
        </w:tabs>
        <w:rPr>
          <w:sz w:val="28"/>
          <w:szCs w:val="28"/>
          <w:u w:val="single"/>
        </w:rPr>
      </w:pPr>
      <w:r w:rsidRPr="00341139">
        <w:rPr>
          <w:sz w:val="28"/>
          <w:szCs w:val="28"/>
          <w:u w:val="single"/>
        </w:rPr>
        <w:t>13.01.2016</w:t>
      </w:r>
      <w:r w:rsidRPr="00341139">
        <w:rPr>
          <w:sz w:val="28"/>
          <w:szCs w:val="28"/>
        </w:rPr>
        <w:t xml:space="preserve"> </w:t>
      </w:r>
      <w:r w:rsidRPr="00341139">
        <w:rPr>
          <w:sz w:val="28"/>
          <w:szCs w:val="28"/>
        </w:rPr>
        <w:tab/>
      </w:r>
      <w:r w:rsidRPr="00341139">
        <w:rPr>
          <w:sz w:val="28"/>
          <w:szCs w:val="28"/>
          <w:u w:val="single"/>
        </w:rPr>
        <w:t>№ 02</w:t>
      </w:r>
    </w:p>
    <w:p w:rsidR="008F03F8" w:rsidRPr="00F23F37" w:rsidRDefault="008F03F8" w:rsidP="008F03F8">
      <w:pPr>
        <w:rPr>
          <w:rFonts w:ascii="Calibri" w:eastAsia="Calibri" w:hAnsi="Calibri" w:cs="Times New Roman"/>
          <w:sz w:val="12"/>
          <w:szCs w:val="12"/>
        </w:rPr>
      </w:pPr>
    </w:p>
    <w:tbl>
      <w:tblPr>
        <w:tblStyle w:val="a4"/>
        <w:tblpPr w:leftFromText="180" w:rightFromText="180" w:vertAnchor="text" w:horzAnchor="margin" w:tblpY="3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F03F8" w:rsidTr="00C3485E">
        <w:tc>
          <w:tcPr>
            <w:tcW w:w="4785" w:type="dxa"/>
          </w:tcPr>
          <w:p w:rsidR="008F03F8" w:rsidRPr="0082679A" w:rsidRDefault="008F03F8" w:rsidP="00C3485E">
            <w:pPr>
              <w:pStyle w:val="a3"/>
              <w:jc w:val="both"/>
              <w:rPr>
                <w:i/>
              </w:rPr>
            </w:pPr>
            <w:r>
              <w:rPr>
                <w:i/>
              </w:rPr>
              <w:t>О внесении изменений в постановление Главы администрации муниципального образования Сарыевское Вязниковского района Владимирской области № 49 от 12.11.2007 года</w:t>
            </w:r>
          </w:p>
        </w:tc>
        <w:tc>
          <w:tcPr>
            <w:tcW w:w="4786" w:type="dxa"/>
          </w:tcPr>
          <w:p w:rsidR="008F03F8" w:rsidRDefault="008F03F8" w:rsidP="00C3485E">
            <w:pPr>
              <w:pStyle w:val="a3"/>
              <w:rPr>
                <w:sz w:val="28"/>
                <w:szCs w:val="28"/>
              </w:rPr>
            </w:pPr>
          </w:p>
        </w:tc>
      </w:tr>
    </w:tbl>
    <w:p w:rsidR="008F03F8" w:rsidRDefault="008F03F8" w:rsidP="008F03F8">
      <w:pPr>
        <w:pStyle w:val="a3"/>
        <w:rPr>
          <w:sz w:val="28"/>
          <w:szCs w:val="28"/>
        </w:rPr>
      </w:pPr>
    </w:p>
    <w:p w:rsidR="008F03F8" w:rsidRDefault="008F03F8" w:rsidP="008F03F8">
      <w:pPr>
        <w:tabs>
          <w:tab w:val="left" w:pos="798"/>
          <w:tab w:val="num" w:pos="1140"/>
        </w:tabs>
        <w:spacing w:before="240" w:after="120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82679A">
        <w:rPr>
          <w:rFonts w:ascii="Times New Roman" w:hAnsi="Times New Roman" w:cs="Times New Roman"/>
          <w:sz w:val="28"/>
          <w:szCs w:val="28"/>
        </w:rPr>
        <w:t>В соответствии с Федер</w:t>
      </w:r>
      <w:r w:rsidR="00341139">
        <w:rPr>
          <w:rFonts w:ascii="Times New Roman" w:hAnsi="Times New Roman" w:cs="Times New Roman"/>
          <w:sz w:val="28"/>
          <w:szCs w:val="28"/>
        </w:rPr>
        <w:t>альными законами от 06.10.2003 №</w:t>
      </w:r>
      <w:r w:rsidRPr="0082679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41139">
        <w:rPr>
          <w:rFonts w:ascii="Times New Roman" w:hAnsi="Times New Roman" w:cs="Times New Roman"/>
          <w:sz w:val="28"/>
          <w:szCs w:val="28"/>
        </w:rPr>
        <w:t>«</w:t>
      </w:r>
      <w:r w:rsidRPr="008267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41139">
        <w:rPr>
          <w:rFonts w:ascii="Times New Roman" w:hAnsi="Times New Roman" w:cs="Times New Roman"/>
          <w:sz w:val="28"/>
          <w:szCs w:val="28"/>
        </w:rPr>
        <w:t>равления в Российской Федерации», от 28.12.2013 № 443-ФЗ «</w:t>
      </w:r>
      <w:r w:rsidRPr="0082679A">
        <w:rPr>
          <w:rFonts w:ascii="Times New Roman" w:hAnsi="Times New Roman" w:cs="Times New Roman"/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 w:rsidR="00341139">
        <w:rPr>
          <w:rFonts w:ascii="Times New Roman" w:hAnsi="Times New Roman" w:cs="Times New Roman"/>
          <w:sz w:val="28"/>
          <w:szCs w:val="28"/>
        </w:rPr>
        <w:t>«</w:t>
      </w:r>
      <w:r w:rsidRPr="008267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41139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82679A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341139">
        <w:rPr>
          <w:rFonts w:ascii="Times New Roman" w:hAnsi="Times New Roman" w:cs="Times New Roman"/>
          <w:sz w:val="28"/>
          <w:szCs w:val="28"/>
        </w:rPr>
        <w:t>Правительства РФ от 19.11.2014 № 1221 «</w:t>
      </w:r>
      <w:r w:rsidRPr="0082679A">
        <w:rPr>
          <w:rFonts w:ascii="Times New Roman" w:hAnsi="Times New Roman" w:cs="Times New Roman"/>
          <w:sz w:val="28"/>
          <w:szCs w:val="28"/>
        </w:rPr>
        <w:t>Об утверждении Правил присвоения, из</w:t>
      </w:r>
      <w:r w:rsidR="00341139">
        <w:rPr>
          <w:rFonts w:ascii="Times New Roman" w:hAnsi="Times New Roman" w:cs="Times New Roman"/>
          <w:sz w:val="28"/>
          <w:szCs w:val="28"/>
        </w:rPr>
        <w:t>менения и аннулирования адресов»</w:t>
      </w:r>
      <w:r w:rsidRPr="008267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267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679A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Pr="0082679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679A">
        <w:rPr>
          <w:rFonts w:ascii="Times New Roman" w:hAnsi="Times New Roman" w:cs="Times New Roman"/>
          <w:sz w:val="28"/>
          <w:szCs w:val="28"/>
        </w:rPr>
        <w:t xml:space="preserve"> в л я ю:</w:t>
      </w:r>
      <w:r w:rsidRPr="0082679A">
        <w:rPr>
          <w:rFonts w:ascii="Times New Roman" w:hAnsi="Times New Roman" w:cs="Times New Roman"/>
          <w:sz w:val="28"/>
          <w:szCs w:val="28"/>
        </w:rPr>
        <w:br/>
      </w:r>
      <w:r w:rsidRPr="00736352">
        <w:rPr>
          <w:rFonts w:ascii="Times New Roman" w:hAnsi="Times New Roman" w:cs="Times New Roman"/>
          <w:sz w:val="28"/>
          <w:szCs w:val="28"/>
        </w:rPr>
        <w:t xml:space="preserve">            1. </w:t>
      </w:r>
      <w:r>
        <w:rPr>
          <w:rFonts w:ascii="Times New Roman" w:hAnsi="Times New Roman" w:cs="Times New Roman"/>
          <w:sz w:val="28"/>
          <w:szCs w:val="28"/>
        </w:rPr>
        <w:t>Приложение 1 изложить в следующей редакции, согласно приложению.</w:t>
      </w:r>
    </w:p>
    <w:p w:rsidR="008F03F8" w:rsidRPr="00F0080B" w:rsidRDefault="008F03F8" w:rsidP="008F03F8">
      <w:pPr>
        <w:tabs>
          <w:tab w:val="left" w:pos="798"/>
          <w:tab w:val="num" w:pos="114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</w:t>
      </w:r>
      <w:r w:rsidRPr="0082679A">
        <w:rPr>
          <w:sz w:val="28"/>
        </w:rPr>
        <w:t xml:space="preserve"> </w:t>
      </w:r>
      <w:r w:rsidRPr="000C3FB0">
        <w:rPr>
          <w:sz w:val="28"/>
        </w:rPr>
        <w:t xml:space="preserve"> </w:t>
      </w:r>
      <w:proofErr w:type="gramStart"/>
      <w:r w:rsidRPr="00736352">
        <w:rPr>
          <w:rFonts w:ascii="Times New Roman" w:hAnsi="Times New Roman" w:cs="Times New Roman"/>
          <w:sz w:val="28"/>
        </w:rPr>
        <w:t>Контроль за</w:t>
      </w:r>
      <w:proofErr w:type="gramEnd"/>
      <w:r w:rsidRPr="00736352">
        <w:rPr>
          <w:rFonts w:ascii="Times New Roman" w:hAnsi="Times New Roman" w:cs="Times New Roman"/>
          <w:sz w:val="28"/>
        </w:rPr>
        <w:t xml:space="preserve"> исполнением  настоящего постановления возложить на  </w:t>
      </w:r>
      <w:r>
        <w:rPr>
          <w:rFonts w:ascii="Times New Roman" w:hAnsi="Times New Roman" w:cs="Times New Roman"/>
          <w:sz w:val="28"/>
        </w:rPr>
        <w:t>заместителя главы администрации.</w:t>
      </w:r>
    </w:p>
    <w:p w:rsidR="008F03F8" w:rsidRPr="00736352" w:rsidRDefault="008F03F8" w:rsidP="008F03F8">
      <w:pPr>
        <w:tabs>
          <w:tab w:val="left" w:pos="798"/>
          <w:tab w:val="num" w:pos="1140"/>
        </w:tabs>
        <w:spacing w:after="120"/>
        <w:ind w:firstLine="79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736352">
        <w:rPr>
          <w:rFonts w:ascii="Times New Roman" w:hAnsi="Times New Roman" w:cs="Times New Roman"/>
          <w:sz w:val="28"/>
        </w:rPr>
        <w:t>.</w:t>
      </w:r>
      <w:r w:rsidRPr="00736352">
        <w:rPr>
          <w:rFonts w:ascii="Times New Roman" w:hAnsi="Times New Roman" w:cs="Times New Roman"/>
          <w:sz w:val="28"/>
        </w:rPr>
        <w:tab/>
        <w:t xml:space="preserve">Постановление  </w:t>
      </w:r>
      <w:r w:rsidRPr="00736352">
        <w:rPr>
          <w:rFonts w:ascii="Times New Roman" w:hAnsi="Times New Roman" w:cs="Times New Roman"/>
          <w:sz w:val="28"/>
          <w:szCs w:val="28"/>
        </w:rPr>
        <w:t>вступает в силу со дня его опубликования в газете «Маяк».</w:t>
      </w:r>
    </w:p>
    <w:p w:rsidR="008F03F8" w:rsidRPr="0082679A" w:rsidRDefault="008F03F8" w:rsidP="008F03F8">
      <w:pPr>
        <w:rPr>
          <w:rFonts w:ascii="Times New Roman" w:hAnsi="Times New Roman" w:cs="Times New Roman"/>
          <w:sz w:val="28"/>
          <w:szCs w:val="28"/>
        </w:rPr>
      </w:pPr>
    </w:p>
    <w:p w:rsidR="008F03F8" w:rsidRDefault="008F03F8" w:rsidP="008F03F8">
      <w:pPr>
        <w:pStyle w:val="a3"/>
        <w:ind w:firstLine="708"/>
        <w:rPr>
          <w:sz w:val="28"/>
          <w:szCs w:val="28"/>
        </w:rPr>
      </w:pPr>
      <w:r w:rsidRPr="0082679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                                      С.Н. Бурханов</w:t>
      </w:r>
    </w:p>
    <w:p w:rsidR="008F03F8" w:rsidRDefault="008F03F8" w:rsidP="008F03F8">
      <w:pPr>
        <w:pStyle w:val="a3"/>
        <w:ind w:firstLine="708"/>
        <w:rPr>
          <w:sz w:val="28"/>
          <w:szCs w:val="28"/>
        </w:rPr>
      </w:pPr>
    </w:p>
    <w:p w:rsidR="008F03F8" w:rsidRDefault="008F03F8" w:rsidP="008F03F8">
      <w:pPr>
        <w:pStyle w:val="a3"/>
        <w:ind w:firstLine="708"/>
        <w:rPr>
          <w:sz w:val="28"/>
          <w:szCs w:val="28"/>
        </w:rPr>
      </w:pPr>
    </w:p>
    <w:p w:rsidR="008F03F8" w:rsidRDefault="008F03F8" w:rsidP="008F03F8">
      <w:pPr>
        <w:pStyle w:val="a3"/>
        <w:ind w:firstLine="708"/>
        <w:rPr>
          <w:sz w:val="28"/>
          <w:szCs w:val="28"/>
        </w:rPr>
      </w:pPr>
    </w:p>
    <w:p w:rsidR="008F03F8" w:rsidRDefault="008F03F8" w:rsidP="008F03F8">
      <w:pPr>
        <w:pStyle w:val="a3"/>
        <w:ind w:firstLine="708"/>
        <w:rPr>
          <w:sz w:val="28"/>
          <w:szCs w:val="28"/>
        </w:rPr>
      </w:pPr>
    </w:p>
    <w:p w:rsidR="008F03F8" w:rsidRPr="00804533" w:rsidRDefault="008F03F8" w:rsidP="008F03F8">
      <w:pPr>
        <w:pStyle w:val="a3"/>
        <w:ind w:firstLine="708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F03F8" w:rsidTr="00C3485E">
        <w:tc>
          <w:tcPr>
            <w:tcW w:w="5068" w:type="dxa"/>
          </w:tcPr>
          <w:p w:rsidR="008F03F8" w:rsidRDefault="008F03F8" w:rsidP="00C3485E"/>
        </w:tc>
        <w:tc>
          <w:tcPr>
            <w:tcW w:w="5069" w:type="dxa"/>
          </w:tcPr>
          <w:p w:rsidR="008F03F8" w:rsidRDefault="008F03F8" w:rsidP="00C34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3F8" w:rsidRPr="00736352" w:rsidRDefault="008F03F8" w:rsidP="00C34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8F03F8" w:rsidRDefault="008F03F8" w:rsidP="00C34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352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Сарыевское</w:t>
            </w:r>
            <w:r w:rsidRPr="00736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03F8" w:rsidRDefault="00341139" w:rsidP="0034113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3411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13.01.2016</w:t>
            </w:r>
            <w:r w:rsidR="008F03F8" w:rsidRPr="0073635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3411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02</w:t>
            </w:r>
          </w:p>
        </w:tc>
      </w:tr>
    </w:tbl>
    <w:p w:rsidR="008F03F8" w:rsidRDefault="008F03F8" w:rsidP="008F03F8">
      <w:r>
        <w:lastRenderedPageBreak/>
        <w:t xml:space="preserve"> </w:t>
      </w:r>
      <w:r>
        <w:br/>
        <w:t xml:space="preserve"> </w:t>
      </w:r>
    </w:p>
    <w:p w:rsidR="008F03F8" w:rsidRPr="00736352" w:rsidRDefault="008F03F8" w:rsidP="008F0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1DC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DF31DC">
        <w:rPr>
          <w:rFonts w:ascii="Times New Roman" w:hAnsi="Times New Roman" w:cs="Times New Roman"/>
          <w:sz w:val="28"/>
          <w:szCs w:val="28"/>
        </w:rPr>
        <w:br/>
        <w:t>присвоения, изменения и аннулирования адресов</w:t>
      </w:r>
      <w:r w:rsidRPr="00DF31DC">
        <w:rPr>
          <w:rFonts w:ascii="Times New Roman" w:hAnsi="Times New Roman" w:cs="Times New Roman"/>
          <w:sz w:val="28"/>
          <w:szCs w:val="28"/>
        </w:rPr>
        <w:br/>
        <w:t>на территории</w:t>
      </w:r>
      <w:r w:rsidRPr="00736352">
        <w:rPr>
          <w:i/>
          <w:sz w:val="24"/>
          <w:szCs w:val="24"/>
        </w:rPr>
        <w:t xml:space="preserve"> </w:t>
      </w:r>
      <w:r w:rsidRPr="00736352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Сарыевское</w:t>
      </w:r>
      <w:r w:rsidRPr="00736352">
        <w:rPr>
          <w:rFonts w:ascii="Times New Roman" w:hAnsi="Times New Roman" w:cs="Times New Roman"/>
          <w:sz w:val="28"/>
          <w:szCs w:val="28"/>
        </w:rPr>
        <w:t xml:space="preserve"> Вязниковского района Владимирской области  </w:t>
      </w:r>
    </w:p>
    <w:p w:rsidR="008F03F8" w:rsidRPr="00E45635" w:rsidRDefault="008F03F8" w:rsidP="008F0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3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F03F8" w:rsidRPr="00DF31DC" w:rsidRDefault="008F03F8" w:rsidP="008F03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1DC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присвоения, изменения и аннулирования адресов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352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Сарыевское</w:t>
      </w:r>
      <w:r w:rsidRPr="00736352">
        <w:rPr>
          <w:rFonts w:ascii="Times New Roman" w:hAnsi="Times New Roman" w:cs="Times New Roman"/>
          <w:sz w:val="28"/>
          <w:szCs w:val="28"/>
        </w:rPr>
        <w:t xml:space="preserve"> Вязниковского района Владимирской области,</w:t>
      </w:r>
      <w:r w:rsidRPr="00DF31DC">
        <w:rPr>
          <w:rFonts w:ascii="Times New Roman" w:hAnsi="Times New Roman" w:cs="Times New Roman"/>
          <w:sz w:val="28"/>
          <w:szCs w:val="28"/>
        </w:rPr>
        <w:t xml:space="preserve"> включая требования к структуре адреса.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31D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>Понятия, используемые в настоящих Правилах, означают следующее: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1139">
        <w:rPr>
          <w:rFonts w:ascii="Times New Roman" w:hAnsi="Times New Roman" w:cs="Times New Roman"/>
          <w:sz w:val="28"/>
          <w:szCs w:val="28"/>
        </w:rPr>
        <w:t>«адресообразующие элементы»</w:t>
      </w:r>
      <w:r w:rsidRPr="00DF31DC">
        <w:rPr>
          <w:rFonts w:ascii="Times New Roman" w:hAnsi="Times New Roman" w:cs="Times New Roman"/>
          <w:sz w:val="28"/>
          <w:szCs w:val="28"/>
        </w:rPr>
        <w:t xml:space="preserve">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1139">
        <w:rPr>
          <w:rFonts w:ascii="Times New Roman" w:hAnsi="Times New Roman" w:cs="Times New Roman"/>
          <w:sz w:val="28"/>
          <w:szCs w:val="28"/>
        </w:rPr>
        <w:t>«</w:t>
      </w:r>
      <w:r w:rsidRPr="00DF31DC">
        <w:rPr>
          <w:rFonts w:ascii="Times New Roman" w:hAnsi="Times New Roman" w:cs="Times New Roman"/>
          <w:sz w:val="28"/>
          <w:szCs w:val="28"/>
        </w:rPr>
        <w:t>идентификацио</w:t>
      </w:r>
      <w:r w:rsidR="00341139">
        <w:rPr>
          <w:rFonts w:ascii="Times New Roman" w:hAnsi="Times New Roman" w:cs="Times New Roman"/>
          <w:sz w:val="28"/>
          <w:szCs w:val="28"/>
        </w:rPr>
        <w:t>нные элементы объекта адресации»</w:t>
      </w:r>
      <w:r w:rsidRPr="00DF31DC">
        <w:rPr>
          <w:rFonts w:ascii="Times New Roman" w:hAnsi="Times New Roman" w:cs="Times New Roman"/>
          <w:sz w:val="28"/>
          <w:szCs w:val="28"/>
        </w:rPr>
        <w:t xml:space="preserve"> - номер земельного участка, типы и номера зданий (сооружений), помещений и объектов незавершенного строительства;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1139">
        <w:rPr>
          <w:rFonts w:ascii="Times New Roman" w:hAnsi="Times New Roman" w:cs="Times New Roman"/>
          <w:sz w:val="28"/>
          <w:szCs w:val="28"/>
        </w:rPr>
        <w:t>«</w:t>
      </w:r>
      <w:r w:rsidRPr="00DF31DC">
        <w:rPr>
          <w:rFonts w:ascii="Times New Roman" w:hAnsi="Times New Roman" w:cs="Times New Roman"/>
          <w:sz w:val="28"/>
          <w:szCs w:val="28"/>
        </w:rPr>
        <w:t>уникальный номер адреса объекта адресации в г</w:t>
      </w:r>
      <w:r w:rsidR="00341139">
        <w:rPr>
          <w:rFonts w:ascii="Times New Roman" w:hAnsi="Times New Roman" w:cs="Times New Roman"/>
          <w:sz w:val="28"/>
          <w:szCs w:val="28"/>
        </w:rPr>
        <w:t>осударственном адресном реестре»</w:t>
      </w:r>
      <w:r w:rsidRPr="00DF31DC">
        <w:rPr>
          <w:rFonts w:ascii="Times New Roman" w:hAnsi="Times New Roman" w:cs="Times New Roman"/>
          <w:sz w:val="28"/>
          <w:szCs w:val="28"/>
        </w:rPr>
        <w:t xml:space="preserve"> - номер записи, который присваивается адресу объекта адресации в государственном адресном реестре;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1139">
        <w:rPr>
          <w:rFonts w:ascii="Times New Roman" w:hAnsi="Times New Roman" w:cs="Times New Roman"/>
          <w:sz w:val="28"/>
          <w:szCs w:val="28"/>
        </w:rPr>
        <w:t>«элемент планировочной структуры»</w:t>
      </w:r>
      <w:r w:rsidRPr="00DF31DC">
        <w:rPr>
          <w:rFonts w:ascii="Times New Roman" w:hAnsi="Times New Roman" w:cs="Times New Roman"/>
          <w:sz w:val="28"/>
          <w:szCs w:val="28"/>
        </w:rPr>
        <w:t xml:space="preserve">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341139">
        <w:rPr>
          <w:rFonts w:ascii="Times New Roman" w:hAnsi="Times New Roman" w:cs="Times New Roman"/>
          <w:sz w:val="28"/>
          <w:szCs w:val="28"/>
        </w:rPr>
        <w:t>«</w:t>
      </w:r>
      <w:r w:rsidRPr="00DF31DC">
        <w:rPr>
          <w:rFonts w:ascii="Times New Roman" w:hAnsi="Times New Roman" w:cs="Times New Roman"/>
          <w:sz w:val="28"/>
          <w:szCs w:val="28"/>
        </w:rPr>
        <w:t>элемент улично-д</w:t>
      </w:r>
      <w:r w:rsidR="00341139">
        <w:rPr>
          <w:rFonts w:ascii="Times New Roman" w:hAnsi="Times New Roman" w:cs="Times New Roman"/>
          <w:sz w:val="28"/>
          <w:szCs w:val="28"/>
        </w:rPr>
        <w:t>орожной сети»</w:t>
      </w:r>
      <w:r w:rsidRPr="00DF31DC">
        <w:rPr>
          <w:rFonts w:ascii="Times New Roman" w:hAnsi="Times New Roman" w:cs="Times New Roman"/>
          <w:sz w:val="28"/>
          <w:szCs w:val="28"/>
        </w:rPr>
        <w:t xml:space="preserve"> - улица, проспект, переулок, проезд, набережная, площадь, бульвар, тупик, съезд, шоссе, аллея и иное.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31DC">
        <w:rPr>
          <w:rFonts w:ascii="Times New Roman" w:hAnsi="Times New Roman" w:cs="Times New Roman"/>
          <w:sz w:val="28"/>
          <w:szCs w:val="28"/>
        </w:rPr>
        <w:t>3.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t xml:space="preserve"> Адрес, присвоенный объекту адресации, должен отвечать следующим требованиям: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31DC">
        <w:rPr>
          <w:rFonts w:ascii="Times New Roman" w:hAnsi="Times New Roman" w:cs="Times New Roman"/>
          <w:sz w:val="28"/>
          <w:szCs w:val="28"/>
        </w:rPr>
        <w:t xml:space="preserve">а) уникальность. 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 xml:space="preserve"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</w:t>
      </w:r>
      <w:r w:rsidRPr="00DF31DC">
        <w:rPr>
          <w:rFonts w:ascii="Times New Roman" w:hAnsi="Times New Roman" w:cs="Times New Roman"/>
          <w:sz w:val="28"/>
          <w:szCs w:val="28"/>
        </w:rPr>
        <w:lastRenderedPageBreak/>
        <w:t>земельному участку и расположенному на нем зданию (сооружению) или объекту незавершенного строительства;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31DC">
        <w:rPr>
          <w:rFonts w:ascii="Times New Roman" w:hAnsi="Times New Roman" w:cs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31DC">
        <w:rPr>
          <w:rFonts w:ascii="Times New Roman" w:hAnsi="Times New Roman" w:cs="Times New Roman"/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31DC">
        <w:rPr>
          <w:rFonts w:ascii="Times New Roman" w:hAnsi="Times New Roman" w:cs="Times New Roman"/>
          <w:sz w:val="28"/>
          <w:szCs w:val="28"/>
        </w:rPr>
        <w:t>4. Присвоение, изменение и аннулирование адресов осуществляется без взимания платы.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31DC">
        <w:rPr>
          <w:rFonts w:ascii="Times New Roman" w:hAnsi="Times New Roman" w:cs="Times New Roman"/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8F03F8" w:rsidRPr="00E45635" w:rsidRDefault="008F03F8" w:rsidP="008F0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35">
        <w:rPr>
          <w:rFonts w:ascii="Times New Roman" w:hAnsi="Times New Roman" w:cs="Times New Roman"/>
          <w:b/>
          <w:sz w:val="28"/>
          <w:szCs w:val="28"/>
        </w:rPr>
        <w:t>II. Порядок присвоения объекту адресации адреса, изменения</w:t>
      </w:r>
      <w:r w:rsidRPr="00E45635">
        <w:rPr>
          <w:rFonts w:ascii="Times New Roman" w:hAnsi="Times New Roman" w:cs="Times New Roman"/>
          <w:b/>
          <w:sz w:val="28"/>
          <w:szCs w:val="28"/>
        </w:rPr>
        <w:br/>
        <w:t>и аннулирования такого адреса</w:t>
      </w:r>
    </w:p>
    <w:p w:rsidR="008F03F8" w:rsidRPr="00DF31DC" w:rsidRDefault="008F03F8" w:rsidP="008F03F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F31DC">
        <w:rPr>
          <w:rFonts w:ascii="Times New Roman" w:hAnsi="Times New Roman" w:cs="Times New Roman"/>
          <w:sz w:val="28"/>
          <w:szCs w:val="28"/>
        </w:rPr>
        <w:t xml:space="preserve">. Присвоение объекту адресации адреса, изменение и аннулирование </w:t>
      </w:r>
      <w:r>
        <w:rPr>
          <w:rFonts w:ascii="Times New Roman" w:hAnsi="Times New Roman" w:cs="Times New Roman"/>
          <w:sz w:val="28"/>
          <w:szCs w:val="28"/>
        </w:rPr>
        <w:t>такого адреса осуществляется  а</w:t>
      </w:r>
      <w:r w:rsidRPr="00DF31DC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35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Сарыевское</w:t>
      </w:r>
      <w:r w:rsidRPr="00736352">
        <w:rPr>
          <w:rFonts w:ascii="Times New Roman" w:hAnsi="Times New Roman" w:cs="Times New Roman"/>
          <w:sz w:val="28"/>
          <w:szCs w:val="28"/>
        </w:rPr>
        <w:t xml:space="preserve"> Вязниковского района Владимирской области</w:t>
      </w:r>
      <w:r w:rsidRPr="00DF31DC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орган), с использованием федеральной информационной адресной системы.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DF31DC">
        <w:rPr>
          <w:rFonts w:ascii="Times New Roman" w:hAnsi="Times New Roman" w:cs="Times New Roman"/>
          <w:sz w:val="28"/>
          <w:szCs w:val="28"/>
        </w:rPr>
        <w:t>. Присвоение объектам адресации адресов и аннулирование таких адресов осуществляется уполномоченным органом по собственной инициативе или на основании заявлений физических или юридиче</w:t>
      </w:r>
      <w:r>
        <w:rPr>
          <w:rFonts w:ascii="Times New Roman" w:hAnsi="Times New Roman" w:cs="Times New Roman"/>
          <w:sz w:val="28"/>
          <w:szCs w:val="28"/>
        </w:rPr>
        <w:t>ских лиц, указанных в пунктах 22 и 24</w:t>
      </w:r>
      <w:r w:rsidRPr="00DF3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DF31DC">
        <w:rPr>
          <w:rFonts w:ascii="Times New Roman" w:hAnsi="Times New Roman" w:cs="Times New Roman"/>
          <w:sz w:val="28"/>
          <w:szCs w:val="28"/>
        </w:rPr>
        <w:t xml:space="preserve">настоящих Правил. 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>Аннулирование адресов объектов адресации осуществляется уполномоченным органом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</w:t>
      </w:r>
      <w:r w:rsidR="00341139">
        <w:rPr>
          <w:rFonts w:ascii="Times New Roman" w:hAnsi="Times New Roman" w:cs="Times New Roman"/>
          <w:sz w:val="28"/>
          <w:szCs w:val="28"/>
        </w:rPr>
        <w:t xml:space="preserve"> статьи 27 Федерального закона «</w:t>
      </w:r>
      <w:r w:rsidRPr="00DF31DC">
        <w:rPr>
          <w:rFonts w:ascii="Times New Roman" w:hAnsi="Times New Roman" w:cs="Times New Roman"/>
          <w:sz w:val="28"/>
          <w:szCs w:val="28"/>
        </w:rPr>
        <w:t>О государственном кадастре недвижимос</w:t>
      </w:r>
      <w:r w:rsidR="00341139">
        <w:rPr>
          <w:rFonts w:ascii="Times New Roman" w:hAnsi="Times New Roman" w:cs="Times New Roman"/>
          <w:sz w:val="28"/>
          <w:szCs w:val="28"/>
        </w:rPr>
        <w:t>ти»</w:t>
      </w:r>
      <w:r w:rsidRPr="00DF31DC">
        <w:rPr>
          <w:rFonts w:ascii="Times New Roman" w:hAnsi="Times New Roman" w:cs="Times New Roman"/>
          <w:sz w:val="28"/>
          <w:szCs w:val="28"/>
        </w:rPr>
        <w:t>, предоставляемой в установленном Правительством Российской Федерации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 органом на основании принятых решений о присвоении адресообразующим элементам наименований, об изменении и аннулировании их наименований.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Pr="00DF31DC">
        <w:rPr>
          <w:rFonts w:ascii="Times New Roman" w:hAnsi="Times New Roman" w:cs="Times New Roman"/>
          <w:sz w:val="28"/>
          <w:szCs w:val="28"/>
        </w:rPr>
        <w:t>. Присвоение объекту адресации адреса осуществляется: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31DC">
        <w:rPr>
          <w:rFonts w:ascii="Times New Roman" w:hAnsi="Times New Roman" w:cs="Times New Roman"/>
          <w:sz w:val="28"/>
          <w:szCs w:val="28"/>
        </w:rPr>
        <w:t>а) в отношении земельных участков в случаях:</w:t>
      </w:r>
      <w:r w:rsidRPr="00DF31DC">
        <w:rPr>
          <w:rFonts w:ascii="Times New Roman" w:hAnsi="Times New Roman" w:cs="Times New Roman"/>
          <w:sz w:val="28"/>
          <w:szCs w:val="28"/>
        </w:rPr>
        <w:br/>
        <w:t xml:space="preserve">подготовки документации по планировке территории в 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кодексом </w:t>
      </w:r>
      <w:r w:rsidRPr="00DF31D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>выполнения в отношении земельного участка в соответствии с требованиями, установленными Фед</w:t>
      </w:r>
      <w:r w:rsidR="00341139">
        <w:rPr>
          <w:rFonts w:ascii="Times New Roman" w:hAnsi="Times New Roman" w:cs="Times New Roman"/>
          <w:sz w:val="28"/>
          <w:szCs w:val="28"/>
        </w:rPr>
        <w:t>еральным законом «</w:t>
      </w:r>
      <w:r w:rsidRPr="00DF31DC">
        <w:rPr>
          <w:rFonts w:ascii="Times New Roman" w:hAnsi="Times New Roman" w:cs="Times New Roman"/>
          <w:sz w:val="28"/>
          <w:szCs w:val="28"/>
        </w:rPr>
        <w:t>О госуда</w:t>
      </w:r>
      <w:r w:rsidR="00341139">
        <w:rPr>
          <w:rFonts w:ascii="Times New Roman" w:hAnsi="Times New Roman" w:cs="Times New Roman"/>
          <w:sz w:val="28"/>
          <w:szCs w:val="28"/>
        </w:rPr>
        <w:t>рственном кадастре недвижимости»</w:t>
      </w:r>
      <w:r w:rsidRPr="00DF31DC">
        <w:rPr>
          <w:rFonts w:ascii="Times New Roman" w:hAnsi="Times New Roman" w:cs="Times New Roman"/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31DC">
        <w:rPr>
          <w:rFonts w:ascii="Times New Roman" w:hAnsi="Times New Roman" w:cs="Times New Roman"/>
          <w:sz w:val="28"/>
          <w:szCs w:val="28"/>
        </w:rPr>
        <w:t>б) в отношении зданий, сооружений и объектов незавершенного строительства в случаях: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DF31DC">
        <w:rPr>
          <w:rFonts w:ascii="Times New Roman" w:hAnsi="Times New Roman" w:cs="Times New Roman"/>
          <w:sz w:val="28"/>
          <w:szCs w:val="28"/>
        </w:rPr>
        <w:t>выдачи (получения) разрешения на строительство здания или сооружения;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>выполнения в отношении здания, сооружения и объекта незавершенного строительства в соответствии с требованиями, уста</w:t>
      </w:r>
      <w:r w:rsidR="00341139">
        <w:rPr>
          <w:rFonts w:ascii="Times New Roman" w:hAnsi="Times New Roman" w:cs="Times New Roman"/>
          <w:sz w:val="28"/>
          <w:szCs w:val="28"/>
        </w:rPr>
        <w:t>новленными Федеральным законом «</w:t>
      </w:r>
      <w:r w:rsidRPr="00DF31DC">
        <w:rPr>
          <w:rFonts w:ascii="Times New Roman" w:hAnsi="Times New Roman" w:cs="Times New Roman"/>
          <w:sz w:val="28"/>
          <w:szCs w:val="28"/>
        </w:rPr>
        <w:t>О госуда</w:t>
      </w:r>
      <w:r w:rsidR="00341139">
        <w:rPr>
          <w:rFonts w:ascii="Times New Roman" w:hAnsi="Times New Roman" w:cs="Times New Roman"/>
          <w:sz w:val="28"/>
          <w:szCs w:val="28"/>
        </w:rPr>
        <w:t>рственном кадастре недвижимости»</w:t>
      </w:r>
      <w:r w:rsidRPr="00DF31DC">
        <w:rPr>
          <w:rFonts w:ascii="Times New Roman" w:hAnsi="Times New Roman" w:cs="Times New Roman"/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>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31DC">
        <w:rPr>
          <w:rFonts w:ascii="Times New Roman" w:hAnsi="Times New Roman" w:cs="Times New Roman"/>
          <w:sz w:val="28"/>
          <w:szCs w:val="28"/>
        </w:rPr>
        <w:t>в) в отношении помещений в случаях: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DF31DC">
        <w:rPr>
          <w:rFonts w:ascii="Times New Roman" w:hAnsi="Times New Roman" w:cs="Times New Roman"/>
          <w:sz w:val="28"/>
          <w:szCs w:val="28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DF31DC">
        <w:rPr>
          <w:rFonts w:ascii="Times New Roman" w:hAnsi="Times New Roman" w:cs="Times New Roman"/>
          <w:sz w:val="28"/>
          <w:szCs w:val="28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</w:t>
      </w:r>
      <w:r w:rsidR="00341139">
        <w:rPr>
          <w:rFonts w:ascii="Times New Roman" w:hAnsi="Times New Roman" w:cs="Times New Roman"/>
          <w:sz w:val="28"/>
          <w:szCs w:val="28"/>
        </w:rPr>
        <w:t>мотренными Федеральным законом «</w:t>
      </w:r>
      <w:r w:rsidRPr="00DF31DC">
        <w:rPr>
          <w:rFonts w:ascii="Times New Roman" w:hAnsi="Times New Roman" w:cs="Times New Roman"/>
          <w:sz w:val="28"/>
          <w:szCs w:val="28"/>
        </w:rPr>
        <w:t>О госуда</w:t>
      </w:r>
      <w:r w:rsidR="00341139">
        <w:rPr>
          <w:rFonts w:ascii="Times New Roman" w:hAnsi="Times New Roman" w:cs="Times New Roman"/>
          <w:sz w:val="28"/>
          <w:szCs w:val="28"/>
        </w:rPr>
        <w:t>рственном кадастре недвижимости»</w:t>
      </w:r>
      <w:r w:rsidRPr="00DF31DC">
        <w:rPr>
          <w:rFonts w:ascii="Times New Roman" w:hAnsi="Times New Roman" w:cs="Times New Roman"/>
          <w:sz w:val="28"/>
          <w:szCs w:val="28"/>
        </w:rPr>
        <w:t>, документов, содержащих необходимые для осуществления государственного кадастрового учета сведения о таком помещении.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4</w:t>
      </w:r>
      <w:r w:rsidRPr="00DF31DC">
        <w:rPr>
          <w:rFonts w:ascii="Times New Roman" w:hAnsi="Times New Roman" w:cs="Times New Roman"/>
          <w:sz w:val="28"/>
          <w:szCs w:val="28"/>
        </w:rPr>
        <w:t>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Pr="00DF31DC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6</w:t>
      </w:r>
      <w:r w:rsidRPr="00DF31DC">
        <w:rPr>
          <w:rFonts w:ascii="Times New Roman" w:hAnsi="Times New Roman" w:cs="Times New Roman"/>
          <w:sz w:val="28"/>
          <w:szCs w:val="28"/>
        </w:rPr>
        <w:t>. В случае присвоения адреса многоквартирному дому осуществляется одновременное присвоение адресов всем расположенным в нем помещениям.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7</w:t>
      </w:r>
      <w:r w:rsidRPr="00DF31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>В случае присвоения наименований элем</w:t>
      </w:r>
      <w:r>
        <w:rPr>
          <w:rFonts w:ascii="Times New Roman" w:hAnsi="Times New Roman" w:cs="Times New Roman"/>
          <w:sz w:val="28"/>
          <w:szCs w:val="28"/>
        </w:rPr>
        <w:t xml:space="preserve">ентам планировочной структуры и </w:t>
      </w:r>
      <w:r w:rsidRPr="00DF31DC">
        <w:rPr>
          <w:rFonts w:ascii="Times New Roman" w:hAnsi="Times New Roman" w:cs="Times New Roman"/>
          <w:sz w:val="28"/>
          <w:szCs w:val="28"/>
        </w:rPr>
        <w:t>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 органом,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t xml:space="preserve"> реестра, утвержденным приказом ФНС Р</w:t>
      </w:r>
      <w:r w:rsidR="00341139">
        <w:rPr>
          <w:rFonts w:ascii="Times New Roman" w:hAnsi="Times New Roman" w:cs="Times New Roman"/>
          <w:sz w:val="28"/>
          <w:szCs w:val="28"/>
        </w:rPr>
        <w:t>Ф от 31.08.2011 N ММВ-7-6/529@ «</w:t>
      </w:r>
      <w:r w:rsidRPr="00DF31DC">
        <w:rPr>
          <w:rFonts w:ascii="Times New Roman" w:hAnsi="Times New Roman" w:cs="Times New Roman"/>
          <w:sz w:val="28"/>
          <w:szCs w:val="28"/>
        </w:rPr>
        <w:t>Об утверждении Порядка ведения адресной системы и предоставления содержа</w:t>
      </w:r>
      <w:r w:rsidR="00341139">
        <w:rPr>
          <w:rFonts w:ascii="Times New Roman" w:hAnsi="Times New Roman" w:cs="Times New Roman"/>
          <w:sz w:val="28"/>
          <w:szCs w:val="28"/>
        </w:rPr>
        <w:t>щейся в ней адресной информации»</w:t>
      </w:r>
      <w:r w:rsidRPr="00DF31DC">
        <w:rPr>
          <w:rFonts w:ascii="Times New Roman" w:hAnsi="Times New Roman" w:cs="Times New Roman"/>
          <w:sz w:val="28"/>
          <w:szCs w:val="28"/>
        </w:rPr>
        <w:t>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8</w:t>
      </w:r>
      <w:r w:rsidRPr="00DF31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9</w:t>
      </w:r>
      <w:r w:rsidRPr="00DF31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t xml:space="preserve"> Аннулирование адреса объекта адресации осуществляется в случаях: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31DC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31DC">
        <w:rPr>
          <w:rFonts w:ascii="Times New Roman" w:hAnsi="Times New Roman" w:cs="Times New Roman"/>
          <w:sz w:val="28"/>
          <w:szCs w:val="28"/>
        </w:rPr>
        <w:t>б) отказа в осуществлении кадастрового учета объекта адресации по основаниям, указанным в пунктах 1 и 3 части 2</w:t>
      </w:r>
      <w:r w:rsidR="00341139">
        <w:rPr>
          <w:rFonts w:ascii="Times New Roman" w:hAnsi="Times New Roman" w:cs="Times New Roman"/>
          <w:sz w:val="28"/>
          <w:szCs w:val="28"/>
        </w:rPr>
        <w:t xml:space="preserve"> статьи 27 Федерального закона «</w:t>
      </w:r>
      <w:r w:rsidRPr="00DF31DC">
        <w:rPr>
          <w:rFonts w:ascii="Times New Roman" w:hAnsi="Times New Roman" w:cs="Times New Roman"/>
          <w:sz w:val="28"/>
          <w:szCs w:val="28"/>
        </w:rPr>
        <w:t>О госуда</w:t>
      </w:r>
      <w:r w:rsidR="00341139">
        <w:rPr>
          <w:rFonts w:ascii="Times New Roman" w:hAnsi="Times New Roman" w:cs="Times New Roman"/>
          <w:sz w:val="28"/>
          <w:szCs w:val="28"/>
        </w:rPr>
        <w:t>рственном кадастре недвижимости»</w:t>
      </w:r>
      <w:r w:rsidRPr="00DF31DC">
        <w:rPr>
          <w:rFonts w:ascii="Times New Roman" w:hAnsi="Times New Roman" w:cs="Times New Roman"/>
          <w:sz w:val="28"/>
          <w:szCs w:val="28"/>
        </w:rPr>
        <w:t>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31DC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10</w:t>
      </w:r>
      <w:r w:rsidRPr="00DF31DC">
        <w:rPr>
          <w:rFonts w:ascii="Times New Roman" w:hAnsi="Times New Roman" w:cs="Times New Roman"/>
          <w:sz w:val="28"/>
          <w:szCs w:val="28"/>
        </w:rPr>
        <w:t>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</w:t>
      </w:r>
      <w:r w:rsidR="00341139">
        <w:rPr>
          <w:rFonts w:ascii="Times New Roman" w:hAnsi="Times New Roman" w:cs="Times New Roman"/>
          <w:sz w:val="28"/>
          <w:szCs w:val="28"/>
        </w:rPr>
        <w:t xml:space="preserve"> статьи 24 Федерального закона «</w:t>
      </w:r>
      <w:r w:rsidRPr="00DF31DC">
        <w:rPr>
          <w:rFonts w:ascii="Times New Roman" w:hAnsi="Times New Roman" w:cs="Times New Roman"/>
          <w:sz w:val="28"/>
          <w:szCs w:val="28"/>
        </w:rPr>
        <w:t>О госуда</w:t>
      </w:r>
      <w:r w:rsidR="00341139">
        <w:rPr>
          <w:rFonts w:ascii="Times New Roman" w:hAnsi="Times New Roman" w:cs="Times New Roman"/>
          <w:sz w:val="28"/>
          <w:szCs w:val="28"/>
        </w:rPr>
        <w:t>рственном кадастре недвижимости»</w:t>
      </w:r>
      <w:r w:rsidRPr="00DF31DC">
        <w:rPr>
          <w:rFonts w:ascii="Times New Roman" w:hAnsi="Times New Roman" w:cs="Times New Roman"/>
          <w:sz w:val="28"/>
          <w:szCs w:val="28"/>
        </w:rPr>
        <w:t>, из государственного кадастра недвижимости.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11</w:t>
      </w:r>
      <w:r w:rsidRPr="00DF31DC">
        <w:rPr>
          <w:rFonts w:ascii="Times New Roman" w:hAnsi="Times New Roman" w:cs="Times New Roman"/>
          <w:sz w:val="28"/>
          <w:szCs w:val="28"/>
        </w:rPr>
        <w:t>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12</w:t>
      </w:r>
      <w:r w:rsidRPr="00DF31DC">
        <w:rPr>
          <w:rFonts w:ascii="Times New Roman" w:hAnsi="Times New Roman" w:cs="Times New Roman"/>
          <w:sz w:val="28"/>
          <w:szCs w:val="28"/>
        </w:rPr>
        <w:t xml:space="preserve"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</w:t>
      </w:r>
      <w:r w:rsidRPr="00DF31DC">
        <w:rPr>
          <w:rFonts w:ascii="Times New Roman" w:hAnsi="Times New Roman" w:cs="Times New Roman"/>
          <w:sz w:val="28"/>
          <w:szCs w:val="28"/>
        </w:rPr>
        <w:lastRenderedPageBreak/>
        <w:t>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13</w:t>
      </w:r>
      <w:r w:rsidRPr="00DF31DC">
        <w:rPr>
          <w:rFonts w:ascii="Times New Roman" w:hAnsi="Times New Roman" w:cs="Times New Roman"/>
          <w:sz w:val="28"/>
          <w:szCs w:val="28"/>
        </w:rPr>
        <w:t>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14</w:t>
      </w:r>
      <w:r w:rsidRPr="00DF31DC">
        <w:rPr>
          <w:rFonts w:ascii="Times New Roman" w:hAnsi="Times New Roman" w:cs="Times New Roman"/>
          <w:sz w:val="28"/>
          <w:szCs w:val="28"/>
        </w:rPr>
        <w:t>. При присвоении объекту адресации адреса или аннулировании его адреса уполномоченный орган обязан: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F31DC">
        <w:rPr>
          <w:rFonts w:ascii="Times New Roman" w:hAnsi="Times New Roman" w:cs="Times New Roman"/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31DC">
        <w:rPr>
          <w:rFonts w:ascii="Times New Roman" w:hAnsi="Times New Roman" w:cs="Times New Roman"/>
          <w:sz w:val="28"/>
          <w:szCs w:val="28"/>
        </w:rPr>
        <w:t>б) провести осмотр местонахождения объекта адресации (при необходимости);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31DC">
        <w:rPr>
          <w:rFonts w:ascii="Times New Roman" w:hAnsi="Times New Roman" w:cs="Times New Roman"/>
          <w:sz w:val="28"/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15</w:t>
      </w:r>
      <w:r w:rsidRPr="00DF31DC">
        <w:rPr>
          <w:rFonts w:ascii="Times New Roman" w:hAnsi="Times New Roman" w:cs="Times New Roman"/>
          <w:sz w:val="28"/>
          <w:szCs w:val="28"/>
        </w:rPr>
        <w:t>. Присвоение объекту адресации адреса или аннулирование его адреса подтверждается постановлением администрации поселения о присвоении объекту адресации адреса или аннулировании его адреса.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16</w:t>
      </w:r>
      <w:r w:rsidRPr="00DF31DC">
        <w:rPr>
          <w:rFonts w:ascii="Times New Roman" w:hAnsi="Times New Roman" w:cs="Times New Roman"/>
          <w:sz w:val="28"/>
          <w:szCs w:val="28"/>
        </w:rPr>
        <w:t>. Постановление администрации поселения о присвоении объекту адресации адреса принимается одновременно: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31DC">
        <w:rPr>
          <w:rFonts w:ascii="Times New Roman" w:hAnsi="Times New Roman" w:cs="Times New Roman"/>
          <w:sz w:val="28"/>
          <w:szCs w:val="28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31DC">
        <w:rPr>
          <w:rFonts w:ascii="Times New Roman" w:hAnsi="Times New Roman" w:cs="Times New Roman"/>
          <w:sz w:val="28"/>
          <w:szCs w:val="28"/>
        </w:rPr>
        <w:t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31DC">
        <w:rPr>
          <w:rFonts w:ascii="Times New Roman" w:hAnsi="Times New Roman" w:cs="Times New Roman"/>
          <w:sz w:val="28"/>
          <w:szCs w:val="28"/>
        </w:rPr>
        <w:t>в) 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31DC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31DC">
        <w:rPr>
          <w:rFonts w:ascii="Times New Roman" w:hAnsi="Times New Roman" w:cs="Times New Roman"/>
          <w:sz w:val="28"/>
          <w:szCs w:val="28"/>
        </w:rPr>
        <w:t>д) с принятием решения о строительстве объекта адресации.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17.</w:t>
      </w:r>
      <w:r w:rsidRPr="00DF31DC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поселения о присвоении объекту адресации адреса содержит: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DF31DC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DF31DC"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DF31DC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DF31DC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- </w:t>
      </w:r>
      <w:r w:rsidRPr="00DF31DC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DF31DC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31DC">
        <w:rPr>
          <w:rFonts w:ascii="Times New Roman" w:hAnsi="Times New Roman" w:cs="Times New Roman"/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18</w:t>
      </w:r>
      <w:r w:rsidRPr="00DF31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>Постановление администрации поселения об аннулировании адреса объекта адресации содержит: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DF31DC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DF31DC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DF31DC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  <w:r w:rsidRPr="00DF31DC">
        <w:rPr>
          <w:rFonts w:ascii="Times New Roman" w:hAnsi="Times New Roman" w:cs="Times New Roman"/>
          <w:sz w:val="28"/>
          <w:szCs w:val="28"/>
        </w:rPr>
        <w:br/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DF31DC">
        <w:rPr>
          <w:rFonts w:ascii="Times New Roman" w:hAnsi="Times New Roman" w:cs="Times New Roman"/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DF31DC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31DC">
        <w:rPr>
          <w:rFonts w:ascii="Times New Roman" w:hAnsi="Times New Roman" w:cs="Times New Roman"/>
          <w:sz w:val="28"/>
          <w:szCs w:val="28"/>
        </w:rPr>
        <w:t>Постановление администрации поселения об аннулировании адреса объекта адресации в случае присвоения объекту адресации нового адреса может одновременно содержать положение о присвоении этому объекту адресации нового адреса.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19</w:t>
      </w:r>
      <w:r w:rsidRPr="00DF31DC">
        <w:rPr>
          <w:rFonts w:ascii="Times New Roman" w:hAnsi="Times New Roman" w:cs="Times New Roman"/>
          <w:sz w:val="28"/>
          <w:szCs w:val="28"/>
        </w:rPr>
        <w:t>. Постановления администрации поселения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20</w:t>
      </w:r>
      <w:r w:rsidRPr="00DF31DC">
        <w:rPr>
          <w:rFonts w:ascii="Times New Roman" w:hAnsi="Times New Roman" w:cs="Times New Roman"/>
          <w:sz w:val="28"/>
          <w:szCs w:val="28"/>
        </w:rPr>
        <w:t>. Постановление администрации поселения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21</w:t>
      </w:r>
      <w:r w:rsidRPr="00DF31DC">
        <w:rPr>
          <w:rFonts w:ascii="Times New Roman" w:hAnsi="Times New Roman" w:cs="Times New Roman"/>
          <w:sz w:val="28"/>
          <w:szCs w:val="28"/>
        </w:rPr>
        <w:t>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22</w:t>
      </w:r>
      <w:r w:rsidRPr="00DF31DC">
        <w:rPr>
          <w:rFonts w:ascii="Times New Roman" w:hAnsi="Times New Roman" w:cs="Times New Roman"/>
          <w:sz w:val="28"/>
          <w:szCs w:val="28"/>
        </w:rPr>
        <w:t>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31DC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DF31DC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31DC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31DC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23</w:t>
      </w:r>
      <w:r w:rsidRPr="00DF31DC">
        <w:rPr>
          <w:rFonts w:ascii="Times New Roman" w:hAnsi="Times New Roman" w:cs="Times New Roman"/>
          <w:sz w:val="28"/>
          <w:szCs w:val="28"/>
        </w:rPr>
        <w:t>. Заявление составляется уполномоченными лицами (далее - заявитель), по форме, устанавливаемой Министерством финансов Российской Федерации.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24</w:t>
      </w:r>
      <w:r w:rsidRPr="00DF31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органа местного самоуправления (далее - представитель заявителя).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31DC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25</w:t>
      </w:r>
      <w:r w:rsidRPr="00DF31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t xml:space="preserve">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26</w:t>
      </w:r>
      <w:r w:rsidRPr="00DF31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</w:t>
      </w:r>
      <w:r w:rsidR="00311546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DF31DC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311546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DF31DC">
        <w:rPr>
          <w:rFonts w:ascii="Times New Roman" w:hAnsi="Times New Roman" w:cs="Times New Roman"/>
          <w:sz w:val="28"/>
          <w:szCs w:val="28"/>
        </w:rPr>
        <w:t xml:space="preserve"> (далее - единый портал) или региональных порталов государственных и муниципальных услуг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t xml:space="preserve"> (функций) (далее - региональный портал), портала федеральной информационной адресной системы в информаци</w:t>
      </w:r>
      <w:r w:rsidR="00311546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DF31DC">
        <w:rPr>
          <w:rFonts w:ascii="Times New Roman" w:hAnsi="Times New Roman" w:cs="Times New Roman"/>
          <w:sz w:val="28"/>
          <w:szCs w:val="28"/>
        </w:rPr>
        <w:t xml:space="preserve"> (далее - портал адресной системы).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31DC">
        <w:rPr>
          <w:rFonts w:ascii="Times New Roman" w:hAnsi="Times New Roman" w:cs="Times New Roman"/>
          <w:sz w:val="28"/>
          <w:szCs w:val="28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 Администрации поселения в установленном порядке заключено соглашение о взаимодействии.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31DC">
        <w:rPr>
          <w:rFonts w:ascii="Times New Roman" w:hAnsi="Times New Roman" w:cs="Times New Roman"/>
          <w:sz w:val="28"/>
          <w:szCs w:val="28"/>
        </w:rPr>
        <w:t xml:space="preserve">Заявление представляется в уполномоченный орган по месту нахождения </w:t>
      </w:r>
      <w:r w:rsidRPr="00DF31DC">
        <w:rPr>
          <w:rFonts w:ascii="Times New Roman" w:hAnsi="Times New Roman" w:cs="Times New Roman"/>
          <w:sz w:val="28"/>
          <w:szCs w:val="28"/>
        </w:rPr>
        <w:lastRenderedPageBreak/>
        <w:t>объекта адресации или в многофункциональный центр, расположенный в муниципальном образовании.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27</w:t>
      </w:r>
      <w:r w:rsidRPr="00DF31DC">
        <w:rPr>
          <w:rFonts w:ascii="Times New Roman" w:hAnsi="Times New Roman" w:cs="Times New Roman"/>
          <w:sz w:val="28"/>
          <w:szCs w:val="28"/>
        </w:rPr>
        <w:t>. Заявление подписывается заявителем либо представителем заявителя.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31DC">
        <w:rPr>
          <w:rFonts w:ascii="Times New Roman" w:hAnsi="Times New Roman" w:cs="Times New Roman"/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31DC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31DC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28</w:t>
      </w:r>
      <w:r w:rsidRPr="00DF31DC">
        <w:rPr>
          <w:rFonts w:ascii="Times New Roman" w:hAnsi="Times New Roman" w:cs="Times New Roman"/>
          <w:sz w:val="28"/>
          <w:szCs w:val="28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29</w:t>
      </w:r>
      <w:r w:rsidRPr="00DF31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t xml:space="preserve"> К заявлению прилагаются следующие документы: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31DC">
        <w:rPr>
          <w:rFonts w:ascii="Times New Roman" w:hAnsi="Times New Roman" w:cs="Times New Roman"/>
          <w:sz w:val="28"/>
          <w:szCs w:val="28"/>
        </w:rPr>
        <w:t>а) правоустанавливающие и (или) правоудостоверяющие документы на объект (объекты) адресации;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31DC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31DC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31DC">
        <w:rPr>
          <w:rFonts w:ascii="Times New Roman" w:hAnsi="Times New Roman" w:cs="Times New Roman"/>
          <w:sz w:val="28"/>
          <w:szCs w:val="28"/>
        </w:rPr>
        <w:t xml:space="preserve">д) кадастровый паспорт объекта адресации (в случае присвоения адреса </w:t>
      </w:r>
      <w:r w:rsidRPr="00DF31DC">
        <w:rPr>
          <w:rFonts w:ascii="Times New Roman" w:hAnsi="Times New Roman" w:cs="Times New Roman"/>
          <w:sz w:val="28"/>
          <w:szCs w:val="28"/>
        </w:rPr>
        <w:lastRenderedPageBreak/>
        <w:t>объекту адресации, поставленному на кадастровый учет);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31DC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31DC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31DC">
        <w:rPr>
          <w:rFonts w:ascii="Times New Roman" w:hAnsi="Times New Roman" w:cs="Times New Roman"/>
          <w:sz w:val="28"/>
          <w:szCs w:val="28"/>
        </w:rPr>
        <w:t>з) кадастровая выписка об объекте недвижимости, который снят с учета (в случае аннулирования адреса объекта адресации по основаниям, ука</w:t>
      </w:r>
      <w:r w:rsidR="00311546">
        <w:rPr>
          <w:rFonts w:ascii="Times New Roman" w:hAnsi="Times New Roman" w:cs="Times New Roman"/>
          <w:sz w:val="28"/>
          <w:szCs w:val="28"/>
        </w:rPr>
        <w:t>занным в подпункте «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115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9 раздела 2</w:t>
      </w:r>
      <w:r w:rsidRPr="00DF31DC"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31DC">
        <w:rPr>
          <w:rFonts w:ascii="Times New Roman" w:hAnsi="Times New Roman" w:cs="Times New Roman"/>
          <w:sz w:val="28"/>
          <w:szCs w:val="28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</w:t>
      </w:r>
      <w:r w:rsidR="00311546">
        <w:rPr>
          <w:rFonts w:ascii="Times New Roman" w:hAnsi="Times New Roman" w:cs="Times New Roman"/>
          <w:sz w:val="28"/>
          <w:szCs w:val="28"/>
        </w:rPr>
        <w:t>занным в подпункте «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115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9 раздела 2</w:t>
      </w:r>
      <w:r w:rsidRPr="00DF31DC">
        <w:rPr>
          <w:rFonts w:ascii="Times New Roman" w:hAnsi="Times New Roman" w:cs="Times New Roman"/>
          <w:sz w:val="28"/>
          <w:szCs w:val="28"/>
        </w:rPr>
        <w:t xml:space="preserve"> настоящих Правил).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30</w:t>
      </w:r>
      <w:r w:rsidRPr="00DF31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 xml:space="preserve">Уполномоченный орган запрашивает </w:t>
      </w:r>
      <w:r>
        <w:rPr>
          <w:rFonts w:ascii="Times New Roman" w:hAnsi="Times New Roman" w:cs="Times New Roman"/>
          <w:sz w:val="28"/>
          <w:szCs w:val="28"/>
        </w:rPr>
        <w:t>документы, указанные в пункте 29 раздела  2</w:t>
      </w:r>
      <w:r w:rsidRPr="00DF31DC">
        <w:rPr>
          <w:rFonts w:ascii="Times New Roman" w:hAnsi="Times New Roman" w:cs="Times New Roman"/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31DC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</w:t>
      </w:r>
      <w:r>
        <w:rPr>
          <w:rFonts w:ascii="Times New Roman" w:hAnsi="Times New Roman" w:cs="Times New Roman"/>
          <w:sz w:val="28"/>
          <w:szCs w:val="28"/>
        </w:rPr>
        <w:t>документы, указанные в пункте 29 раздела 2</w:t>
      </w:r>
      <w:r w:rsidRPr="00DF31DC">
        <w:rPr>
          <w:rFonts w:ascii="Times New Roman" w:hAnsi="Times New Roman" w:cs="Times New Roman"/>
          <w:sz w:val="28"/>
          <w:szCs w:val="28"/>
        </w:rPr>
        <w:t xml:space="preserve"> настоящих Правил, если такие документы не находятся в распоряжении органа местного самоуправления либо подведомственных ему организаций.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Документы, указанные в пункте 29</w:t>
      </w:r>
      <w:r w:rsidRPr="00DF3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раздала 2 </w:t>
      </w:r>
      <w:r w:rsidRPr="00DF31DC">
        <w:rPr>
          <w:rFonts w:ascii="Times New Roman" w:hAnsi="Times New Roman" w:cs="Times New Roman"/>
          <w:sz w:val="28"/>
          <w:szCs w:val="28"/>
        </w:rPr>
        <w:t>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31</w:t>
      </w:r>
      <w:r w:rsidRPr="00DF31DC">
        <w:rPr>
          <w:rFonts w:ascii="Times New Roman" w:hAnsi="Times New Roman" w:cs="Times New Roman"/>
          <w:sz w:val="28"/>
          <w:szCs w:val="28"/>
        </w:rPr>
        <w:t xml:space="preserve">. Если заявление и </w:t>
      </w:r>
      <w:r>
        <w:rPr>
          <w:rFonts w:ascii="Times New Roman" w:hAnsi="Times New Roman" w:cs="Times New Roman"/>
          <w:sz w:val="28"/>
          <w:szCs w:val="28"/>
        </w:rPr>
        <w:t>документы, указанные в пункте 29</w:t>
      </w:r>
      <w:r w:rsidRPr="00DF3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DF31DC">
        <w:rPr>
          <w:rFonts w:ascii="Times New Roman" w:hAnsi="Times New Roman" w:cs="Times New Roman"/>
          <w:sz w:val="28"/>
          <w:szCs w:val="28"/>
        </w:rPr>
        <w:t>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F31D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t xml:space="preserve"> если заявление и </w:t>
      </w:r>
      <w:r>
        <w:rPr>
          <w:rFonts w:ascii="Times New Roman" w:hAnsi="Times New Roman" w:cs="Times New Roman"/>
          <w:sz w:val="28"/>
          <w:szCs w:val="28"/>
        </w:rPr>
        <w:t>документы, указанные в пункте 29</w:t>
      </w:r>
      <w:r w:rsidRPr="00DF3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DF31DC">
        <w:rPr>
          <w:rFonts w:ascii="Times New Roman" w:hAnsi="Times New Roman" w:cs="Times New Roman"/>
          <w:sz w:val="28"/>
          <w:szCs w:val="28"/>
        </w:rPr>
        <w:t xml:space="preserve">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</w:t>
      </w:r>
      <w:r w:rsidRPr="00DF31DC">
        <w:rPr>
          <w:rFonts w:ascii="Times New Roman" w:hAnsi="Times New Roman" w:cs="Times New Roman"/>
          <w:sz w:val="28"/>
          <w:szCs w:val="28"/>
        </w:rPr>
        <w:lastRenderedPageBreak/>
        <w:t>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>Получение заявления и д</w:t>
      </w:r>
      <w:r>
        <w:rPr>
          <w:rFonts w:ascii="Times New Roman" w:hAnsi="Times New Roman" w:cs="Times New Roman"/>
          <w:sz w:val="28"/>
          <w:szCs w:val="28"/>
        </w:rPr>
        <w:t>окументов, указанных в пункте 29</w:t>
      </w:r>
      <w:r w:rsidRPr="00DF3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DF31DC">
        <w:rPr>
          <w:rFonts w:ascii="Times New Roman" w:hAnsi="Times New Roman" w:cs="Times New Roman"/>
          <w:sz w:val="28"/>
          <w:szCs w:val="28"/>
        </w:rPr>
        <w:t>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>Сообщение о получении заявления и д</w:t>
      </w:r>
      <w:r>
        <w:rPr>
          <w:rFonts w:ascii="Times New Roman" w:hAnsi="Times New Roman" w:cs="Times New Roman"/>
          <w:sz w:val="28"/>
          <w:szCs w:val="28"/>
        </w:rPr>
        <w:t>окументов, указанных в пункте 29 раздела 2</w:t>
      </w:r>
      <w:r w:rsidRPr="00DF31DC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31DC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документов, указанных</w:t>
      </w:r>
      <w:r>
        <w:rPr>
          <w:rFonts w:ascii="Times New Roman" w:hAnsi="Times New Roman" w:cs="Times New Roman"/>
          <w:sz w:val="28"/>
          <w:szCs w:val="28"/>
        </w:rPr>
        <w:t xml:space="preserve"> в пункте 29 раздела 2 </w:t>
      </w:r>
      <w:r w:rsidRPr="00DF31DC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32</w:t>
      </w:r>
      <w:r w:rsidRPr="00DF31DC">
        <w:rPr>
          <w:rFonts w:ascii="Times New Roman" w:hAnsi="Times New Roman" w:cs="Times New Roman"/>
          <w:sz w:val="28"/>
          <w:szCs w:val="28"/>
        </w:rPr>
        <w:t>. Постановление администрации поселения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33</w:t>
      </w:r>
      <w:r w:rsidRPr="00DF31DC">
        <w:rPr>
          <w:rFonts w:ascii="Times New Roman" w:hAnsi="Times New Roman" w:cs="Times New Roman"/>
          <w:sz w:val="28"/>
          <w:szCs w:val="28"/>
        </w:rPr>
        <w:t>. В случае представления заявления через многофункциональный ц</w:t>
      </w:r>
      <w:r>
        <w:rPr>
          <w:rFonts w:ascii="Times New Roman" w:hAnsi="Times New Roman" w:cs="Times New Roman"/>
          <w:sz w:val="28"/>
          <w:szCs w:val="28"/>
        </w:rPr>
        <w:t>ентр срок, указанный в пункте 32</w:t>
      </w:r>
      <w:r w:rsidRPr="00DF3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DF31DC">
        <w:rPr>
          <w:rFonts w:ascii="Times New Roman" w:hAnsi="Times New Roman" w:cs="Times New Roman"/>
          <w:sz w:val="28"/>
          <w:szCs w:val="28"/>
        </w:rPr>
        <w:t>настоящих Правил, исчисляется со дня передачи многофункциональным центром заявления и д</w:t>
      </w:r>
      <w:r>
        <w:rPr>
          <w:rFonts w:ascii="Times New Roman" w:hAnsi="Times New Roman" w:cs="Times New Roman"/>
          <w:sz w:val="28"/>
          <w:szCs w:val="28"/>
        </w:rPr>
        <w:t>окументов, указанных в пункте 29</w:t>
      </w:r>
      <w:r w:rsidRPr="00DF3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DF31DC">
        <w:rPr>
          <w:rFonts w:ascii="Times New Roman" w:hAnsi="Times New Roman" w:cs="Times New Roman"/>
          <w:sz w:val="28"/>
          <w:szCs w:val="28"/>
        </w:rPr>
        <w:t xml:space="preserve">настоящих Правил (при их наличии), 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t xml:space="preserve"> орган.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34</w:t>
      </w:r>
      <w:r w:rsidRPr="00DF31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>Постановление администрации поселения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DF31DC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t xml:space="preserve"> дня со дня истечени</w:t>
      </w:r>
      <w:r>
        <w:rPr>
          <w:rFonts w:ascii="Times New Roman" w:hAnsi="Times New Roman" w:cs="Times New Roman"/>
          <w:sz w:val="28"/>
          <w:szCs w:val="28"/>
        </w:rPr>
        <w:t>я срока, указанного в пунктах 32 и 33 раздела 2</w:t>
      </w:r>
      <w:r w:rsidRPr="00DF31DC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</w:t>
      </w:r>
      <w:r w:rsidRPr="00DF31DC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t xml:space="preserve"> со дня исте</w:t>
      </w:r>
      <w:r>
        <w:rPr>
          <w:rFonts w:ascii="Times New Roman" w:hAnsi="Times New Roman" w:cs="Times New Roman"/>
          <w:sz w:val="28"/>
          <w:szCs w:val="28"/>
        </w:rPr>
        <w:t>чения установленного пунктами 32 и 33</w:t>
      </w:r>
      <w:r w:rsidRPr="00DF3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DF31DC">
        <w:rPr>
          <w:rFonts w:ascii="Times New Roman" w:hAnsi="Times New Roman" w:cs="Times New Roman"/>
          <w:sz w:val="28"/>
          <w:szCs w:val="28"/>
        </w:rPr>
        <w:t>настоящих Правил срока посредством почтового отправления по указанному в заявлении почтовому адресу.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31DC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</w:t>
      </w:r>
      <w:r>
        <w:rPr>
          <w:rFonts w:ascii="Times New Roman" w:hAnsi="Times New Roman" w:cs="Times New Roman"/>
          <w:sz w:val="28"/>
          <w:szCs w:val="28"/>
        </w:rPr>
        <w:t>рока, установленного пунктами 32 и 33 раздела 2</w:t>
      </w:r>
      <w:r w:rsidRPr="00DF31D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35</w:t>
      </w:r>
      <w:r w:rsidRPr="00DF31DC">
        <w:rPr>
          <w:rFonts w:ascii="Times New Roman" w:hAnsi="Times New Roman" w:cs="Times New Roman"/>
          <w:sz w:val="28"/>
          <w:szCs w:val="28"/>
        </w:rPr>
        <w:t>. В присвоении объекту адресации адреса или аннулировании его адреса может быть отказано в случаях, если: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31DC">
        <w:rPr>
          <w:rFonts w:ascii="Times New Roman" w:hAnsi="Times New Roman" w:cs="Times New Roman"/>
          <w:sz w:val="28"/>
          <w:szCs w:val="28"/>
        </w:rPr>
        <w:t>а) с заявлением о присвоении объекту адресации адреса обратилось</w:t>
      </w:r>
      <w:r>
        <w:rPr>
          <w:rFonts w:ascii="Times New Roman" w:hAnsi="Times New Roman" w:cs="Times New Roman"/>
          <w:sz w:val="28"/>
          <w:szCs w:val="28"/>
        </w:rPr>
        <w:t xml:space="preserve"> лицо, не указанное в пунктах 22 и 24</w:t>
      </w:r>
      <w:r w:rsidRPr="00DF3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DF31DC">
        <w:rPr>
          <w:rFonts w:ascii="Times New Roman" w:hAnsi="Times New Roman" w:cs="Times New Roman"/>
          <w:sz w:val="28"/>
          <w:szCs w:val="28"/>
        </w:rPr>
        <w:t>настоящих Правил;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31DC">
        <w:rPr>
          <w:rFonts w:ascii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31DC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31DC">
        <w:rPr>
          <w:rFonts w:ascii="Times New Roman" w:hAnsi="Times New Roman" w:cs="Times New Roman"/>
          <w:sz w:val="28"/>
          <w:szCs w:val="28"/>
        </w:rPr>
        <w:t>г) отсутствуют случаи и условия для присвоения объекту адресации адреса или аннулирования</w:t>
      </w:r>
      <w:r>
        <w:rPr>
          <w:rFonts w:ascii="Times New Roman" w:hAnsi="Times New Roman" w:cs="Times New Roman"/>
          <w:sz w:val="28"/>
          <w:szCs w:val="28"/>
        </w:rPr>
        <w:t xml:space="preserve"> его адреса, указанные в пункте</w:t>
      </w:r>
      <w:r w:rsidRPr="00DF31DC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Pr="00DF31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пунктах 3- 6 и     9</w:t>
      </w:r>
      <w:r w:rsidRPr="00DF3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F3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 раздела 2</w:t>
      </w:r>
      <w:r w:rsidRPr="00DF31D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36</w:t>
      </w:r>
      <w:r w:rsidRPr="00DF31DC">
        <w:rPr>
          <w:rFonts w:ascii="Times New Roman" w:hAnsi="Times New Roman" w:cs="Times New Roman"/>
          <w:sz w:val="28"/>
          <w:szCs w:val="28"/>
        </w:rPr>
        <w:t xml:space="preserve">. Решение об отказе в присвоении объекту адресации адреса или аннулировании его адреса должно содержать причину отказа с обязательной </w:t>
      </w:r>
      <w:r>
        <w:rPr>
          <w:rFonts w:ascii="Times New Roman" w:hAnsi="Times New Roman" w:cs="Times New Roman"/>
          <w:sz w:val="28"/>
          <w:szCs w:val="28"/>
        </w:rPr>
        <w:t>ссылкой на положения пункта 35 раздела 2</w:t>
      </w:r>
      <w:r w:rsidRPr="00DF31DC">
        <w:rPr>
          <w:rFonts w:ascii="Times New Roman" w:hAnsi="Times New Roman" w:cs="Times New Roman"/>
          <w:sz w:val="28"/>
          <w:szCs w:val="28"/>
        </w:rPr>
        <w:t xml:space="preserve"> настоящих Правил, являющиеся основанием для принятия такого решения.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37</w:t>
      </w:r>
      <w:r w:rsidRPr="00DF31DC">
        <w:rPr>
          <w:rFonts w:ascii="Times New Roman" w:hAnsi="Times New Roman" w:cs="Times New Roman"/>
          <w:sz w:val="28"/>
          <w:szCs w:val="28"/>
        </w:rPr>
        <w:t>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38</w:t>
      </w:r>
      <w:r w:rsidRPr="00DF31DC">
        <w:rPr>
          <w:rFonts w:ascii="Times New Roman" w:hAnsi="Times New Roman" w:cs="Times New Roman"/>
          <w:sz w:val="28"/>
          <w:szCs w:val="28"/>
        </w:rPr>
        <w:t>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A477C2" w:rsidRDefault="00A477C2" w:rsidP="008F03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7C2" w:rsidRDefault="00A477C2" w:rsidP="008F03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3F8" w:rsidRPr="00E45635" w:rsidRDefault="008F03F8" w:rsidP="008F0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35">
        <w:rPr>
          <w:rFonts w:ascii="Times New Roman" w:hAnsi="Times New Roman" w:cs="Times New Roman"/>
          <w:b/>
          <w:sz w:val="28"/>
          <w:szCs w:val="28"/>
        </w:rPr>
        <w:lastRenderedPageBreak/>
        <w:t>III. Структура адреса</w:t>
      </w:r>
    </w:p>
    <w:p w:rsidR="008F03F8" w:rsidRPr="00DF31DC" w:rsidRDefault="008F03F8" w:rsidP="008F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</w:t>
      </w:r>
      <w:r w:rsidRPr="00DF31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>Структура адреса включает в себя следующую последовательность адресообразующих элементов, описанных идентифицирующими их рекв</w:t>
      </w:r>
      <w:r>
        <w:rPr>
          <w:rFonts w:ascii="Times New Roman" w:hAnsi="Times New Roman" w:cs="Times New Roman"/>
          <w:sz w:val="28"/>
          <w:szCs w:val="28"/>
        </w:rPr>
        <w:t>изитами (далее – реквизит адреса</w:t>
      </w:r>
      <w:r w:rsidRPr="00DF31DC">
        <w:rPr>
          <w:rFonts w:ascii="Times New Roman" w:hAnsi="Times New Roman" w:cs="Times New Roman"/>
          <w:sz w:val="28"/>
          <w:szCs w:val="28"/>
        </w:rPr>
        <w:t>):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31DC">
        <w:rPr>
          <w:rFonts w:ascii="Times New Roman" w:hAnsi="Times New Roman" w:cs="Times New Roman"/>
          <w:sz w:val="28"/>
          <w:szCs w:val="28"/>
        </w:rPr>
        <w:t>а) наименование страны (Российская Федерация);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31DC">
        <w:rPr>
          <w:rFonts w:ascii="Times New Roman" w:hAnsi="Times New Roman" w:cs="Times New Roman"/>
          <w:sz w:val="28"/>
          <w:szCs w:val="28"/>
        </w:rPr>
        <w:t>б) наименование субъекта Российской Федерации;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31DC">
        <w:rPr>
          <w:rFonts w:ascii="Times New Roman" w:hAnsi="Times New Roman" w:cs="Times New Roman"/>
          <w:sz w:val="28"/>
          <w:szCs w:val="28"/>
        </w:rPr>
        <w:t>в) наименование муниципального района;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31DC">
        <w:rPr>
          <w:rFonts w:ascii="Times New Roman" w:hAnsi="Times New Roman" w:cs="Times New Roman"/>
          <w:sz w:val="28"/>
          <w:szCs w:val="28"/>
        </w:rPr>
        <w:t>г) наименование поселения в со</w:t>
      </w:r>
      <w:r>
        <w:rPr>
          <w:rFonts w:ascii="Times New Roman" w:hAnsi="Times New Roman" w:cs="Times New Roman"/>
          <w:sz w:val="28"/>
          <w:szCs w:val="28"/>
        </w:rPr>
        <w:t>ставе муниципального района;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д) </w:t>
      </w:r>
      <w:r w:rsidRPr="00DF31DC">
        <w:rPr>
          <w:rFonts w:ascii="Times New Roman" w:hAnsi="Times New Roman" w:cs="Times New Roman"/>
          <w:sz w:val="28"/>
          <w:szCs w:val="28"/>
        </w:rPr>
        <w:t>наименование населенного пункта;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31DC">
        <w:rPr>
          <w:rFonts w:ascii="Times New Roman" w:hAnsi="Times New Roman" w:cs="Times New Roman"/>
          <w:sz w:val="28"/>
          <w:szCs w:val="28"/>
        </w:rPr>
        <w:t>е) наименование элемента планировочной структуры;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31DC">
        <w:rPr>
          <w:rFonts w:ascii="Times New Roman" w:hAnsi="Times New Roman" w:cs="Times New Roman"/>
          <w:sz w:val="28"/>
          <w:szCs w:val="28"/>
        </w:rPr>
        <w:t>ж) наименование элемента улично-дорожной сети;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31DC">
        <w:rPr>
          <w:rFonts w:ascii="Times New Roman" w:hAnsi="Times New Roman" w:cs="Times New Roman"/>
          <w:sz w:val="28"/>
          <w:szCs w:val="28"/>
        </w:rPr>
        <w:t>з) номер земельного участка;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31DC">
        <w:rPr>
          <w:rFonts w:ascii="Times New Roman" w:hAnsi="Times New Roman" w:cs="Times New Roman"/>
          <w:sz w:val="28"/>
          <w:szCs w:val="28"/>
        </w:rPr>
        <w:t>и) тип и номер здания, сооружения или объекта незавершенного строительства;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31DC">
        <w:rPr>
          <w:rFonts w:ascii="Times New Roman" w:hAnsi="Times New Roman" w:cs="Times New Roman"/>
          <w:sz w:val="28"/>
          <w:szCs w:val="28"/>
        </w:rPr>
        <w:t>к) тип и номер помещения, расположенного в здании или сооружении.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DF31DC">
        <w:rPr>
          <w:rFonts w:ascii="Times New Roman" w:hAnsi="Times New Roman" w:cs="Times New Roman"/>
          <w:sz w:val="28"/>
          <w:szCs w:val="28"/>
        </w:rPr>
        <w:t>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</w:t>
      </w:r>
      <w:r>
        <w:rPr>
          <w:rFonts w:ascii="Times New Roman" w:hAnsi="Times New Roman" w:cs="Times New Roman"/>
          <w:sz w:val="28"/>
          <w:szCs w:val="28"/>
        </w:rPr>
        <w:t>ре адреса, указанная в пункте 1 раздела 3</w:t>
      </w:r>
      <w:r w:rsidRPr="00DF31D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Pr="00DF31DC">
        <w:rPr>
          <w:rFonts w:ascii="Times New Roman" w:hAnsi="Times New Roman" w:cs="Times New Roman"/>
          <w:sz w:val="28"/>
          <w:szCs w:val="28"/>
        </w:rPr>
        <w:t>. Перечень адресообразующих элементов, используемых при описании адреса объекта адресации, зависит от вида объекта адресации.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31DC">
        <w:rPr>
          <w:rFonts w:ascii="Times New Roman" w:hAnsi="Times New Roman" w:cs="Times New Roman"/>
          <w:sz w:val="28"/>
          <w:szCs w:val="28"/>
        </w:rPr>
        <w:t>4. Обязательными адресообразующими элементами для всех видов объектов адресации являются: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31DC">
        <w:rPr>
          <w:rFonts w:ascii="Times New Roman" w:hAnsi="Times New Roman" w:cs="Times New Roman"/>
          <w:sz w:val="28"/>
          <w:szCs w:val="28"/>
        </w:rPr>
        <w:t>а) страна;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31DC">
        <w:rPr>
          <w:rFonts w:ascii="Times New Roman" w:hAnsi="Times New Roman" w:cs="Times New Roman"/>
          <w:sz w:val="28"/>
          <w:szCs w:val="28"/>
        </w:rPr>
        <w:t>б) субъект Российской Федерации;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31DC">
        <w:rPr>
          <w:rFonts w:ascii="Times New Roman" w:hAnsi="Times New Roman" w:cs="Times New Roman"/>
          <w:sz w:val="28"/>
          <w:szCs w:val="28"/>
        </w:rPr>
        <w:t>в) муниципальный район;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31DC">
        <w:rPr>
          <w:rFonts w:ascii="Times New Roman" w:hAnsi="Times New Roman" w:cs="Times New Roman"/>
          <w:sz w:val="28"/>
          <w:szCs w:val="28"/>
        </w:rPr>
        <w:t>г) поселение в составе муниципального района;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31DC">
        <w:rPr>
          <w:rFonts w:ascii="Times New Roman" w:hAnsi="Times New Roman" w:cs="Times New Roman"/>
          <w:sz w:val="28"/>
          <w:szCs w:val="28"/>
        </w:rPr>
        <w:t>д) населенный пункт.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Pr="00DF31DC">
        <w:rPr>
          <w:rFonts w:ascii="Times New Roman" w:hAnsi="Times New Roman" w:cs="Times New Roman"/>
          <w:sz w:val="28"/>
          <w:szCs w:val="28"/>
        </w:rPr>
        <w:t>. Иные адресообразующие элементы применяются в зависимости от вида объекта адресации.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6</w:t>
      </w:r>
      <w:r w:rsidRPr="00DF31DC">
        <w:rPr>
          <w:rFonts w:ascii="Times New Roman" w:hAnsi="Times New Roman" w:cs="Times New Roman"/>
          <w:sz w:val="28"/>
          <w:szCs w:val="28"/>
        </w:rPr>
        <w:t>. Структура адреса земельного участка в дополнение к обязательным адресообразующим элементам, у</w:t>
      </w:r>
      <w:r>
        <w:rPr>
          <w:rFonts w:ascii="Times New Roman" w:hAnsi="Times New Roman" w:cs="Times New Roman"/>
          <w:sz w:val="28"/>
          <w:szCs w:val="28"/>
        </w:rPr>
        <w:t>казанным в пункте 4 раздела 3</w:t>
      </w:r>
      <w:r w:rsidRPr="00DF31DC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31DC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31DC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31DC">
        <w:rPr>
          <w:rFonts w:ascii="Times New Roman" w:hAnsi="Times New Roman" w:cs="Times New Roman"/>
          <w:sz w:val="28"/>
          <w:szCs w:val="28"/>
        </w:rPr>
        <w:t>в) номер земельного участка.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7</w:t>
      </w:r>
      <w:r w:rsidRPr="00DF31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 xml:space="preserve">Структура адреса здания, сооружения или объекта незавершенного строительства в дополнение к обязательным адресообразующим </w:t>
      </w:r>
      <w:r>
        <w:rPr>
          <w:rFonts w:ascii="Times New Roman" w:hAnsi="Times New Roman" w:cs="Times New Roman"/>
          <w:sz w:val="28"/>
          <w:szCs w:val="28"/>
        </w:rPr>
        <w:t>элементам, указанным в пункте 4 раздела 3</w:t>
      </w:r>
      <w:r w:rsidRPr="00DF31DC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r w:rsidRPr="00DF31DC">
        <w:rPr>
          <w:rFonts w:ascii="Times New Roman" w:hAnsi="Times New Roman" w:cs="Times New Roman"/>
          <w:sz w:val="28"/>
          <w:szCs w:val="28"/>
        </w:rPr>
        <w:lastRenderedPageBreak/>
        <w:t>адресообразующие элементы, описанные идентифицирующими их реквизитами: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31DC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31DC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31DC">
        <w:rPr>
          <w:rFonts w:ascii="Times New Roman" w:hAnsi="Times New Roman" w:cs="Times New Roman"/>
          <w:sz w:val="28"/>
          <w:szCs w:val="28"/>
        </w:rPr>
        <w:t>в) тип и номер здания, сооружения или объекта незавершенного строительства.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8</w:t>
      </w:r>
      <w:r w:rsidRPr="00DF31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 xml:space="preserve">Структура адреса помещения в пределах здания (сооружения) в дополнение к обязательным адресообразующим </w:t>
      </w:r>
      <w:r>
        <w:rPr>
          <w:rFonts w:ascii="Times New Roman" w:hAnsi="Times New Roman" w:cs="Times New Roman"/>
          <w:sz w:val="28"/>
          <w:szCs w:val="28"/>
        </w:rPr>
        <w:t>элементам, указанным в пункте 4 раздела 3</w:t>
      </w:r>
      <w:r w:rsidRPr="00DF31DC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31DC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31DC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31DC">
        <w:rPr>
          <w:rFonts w:ascii="Times New Roman" w:hAnsi="Times New Roman" w:cs="Times New Roman"/>
          <w:sz w:val="28"/>
          <w:szCs w:val="28"/>
        </w:rPr>
        <w:t>в) тип и номер здания, сооружения;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31DC">
        <w:rPr>
          <w:rFonts w:ascii="Times New Roman" w:hAnsi="Times New Roman" w:cs="Times New Roman"/>
          <w:sz w:val="28"/>
          <w:szCs w:val="28"/>
        </w:rPr>
        <w:t>г) тип и номер помещения в пределах здания, сооружения;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31DC">
        <w:rPr>
          <w:rFonts w:ascii="Times New Roman" w:hAnsi="Times New Roman" w:cs="Times New Roman"/>
          <w:sz w:val="28"/>
          <w:szCs w:val="28"/>
        </w:rPr>
        <w:t>д) тип и номер помещения в пределах квартиры (в отношении коммунальных квартир).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9</w:t>
      </w:r>
      <w:r w:rsidRPr="00DF31DC">
        <w:rPr>
          <w:rFonts w:ascii="Times New Roman" w:hAnsi="Times New Roman" w:cs="Times New Roman"/>
          <w:sz w:val="28"/>
          <w:szCs w:val="28"/>
        </w:rPr>
        <w:t>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8F03F8" w:rsidRPr="00E45635" w:rsidRDefault="008F03F8" w:rsidP="008F0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35">
        <w:rPr>
          <w:rFonts w:ascii="Times New Roman" w:hAnsi="Times New Roman" w:cs="Times New Roman"/>
          <w:b/>
          <w:sz w:val="28"/>
          <w:szCs w:val="28"/>
        </w:rPr>
        <w:t>IV. Правила написания наименований и нумерации</w:t>
      </w:r>
      <w:r w:rsidRPr="00E45635">
        <w:rPr>
          <w:rFonts w:ascii="Times New Roman" w:hAnsi="Times New Roman" w:cs="Times New Roman"/>
          <w:b/>
          <w:sz w:val="28"/>
          <w:szCs w:val="28"/>
        </w:rPr>
        <w:br/>
        <w:t>объектов адресации</w:t>
      </w:r>
    </w:p>
    <w:p w:rsidR="008F03F8" w:rsidRPr="00DF31DC" w:rsidRDefault="008F03F8" w:rsidP="008F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Pr="00DF31DC">
        <w:rPr>
          <w:rFonts w:ascii="Times New Roman" w:hAnsi="Times New Roman" w:cs="Times New Roman"/>
          <w:sz w:val="28"/>
          <w:szCs w:val="28"/>
        </w:rPr>
        <w:t>. В структуре адреса наименования страны, субъекта Российской Федерации, муниципального района,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31DC">
        <w:rPr>
          <w:rFonts w:ascii="Times New Roman" w:hAnsi="Times New Roman" w:cs="Times New Roman"/>
          <w:sz w:val="28"/>
          <w:szCs w:val="28"/>
        </w:rPr>
        <w:t>Наименование муниципального района,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31DC">
        <w:rPr>
          <w:rFonts w:ascii="Times New Roman" w:hAnsi="Times New Roman" w:cs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31DC">
        <w:rPr>
          <w:rFonts w:ascii="Times New Roman" w:hAnsi="Times New Roman" w:cs="Times New Roman"/>
          <w:sz w:val="28"/>
          <w:szCs w:val="28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>Перечень наименований муниципальных районов,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t xml:space="preserve"> адресной системы с органами государственной власти и органами местного самоуправления при ведении государственного адресного реестра.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DF31DC">
        <w:rPr>
          <w:rFonts w:ascii="Times New Roman" w:hAnsi="Times New Roman" w:cs="Times New Roman"/>
          <w:sz w:val="28"/>
          <w:szCs w:val="28"/>
        </w:rPr>
        <w:t>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1546">
        <w:rPr>
          <w:rFonts w:ascii="Times New Roman" w:hAnsi="Times New Roman" w:cs="Times New Roman"/>
          <w:sz w:val="28"/>
          <w:szCs w:val="28"/>
        </w:rPr>
        <w:t>а) "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>-</w:t>
      </w:r>
      <w:r w:rsidR="00311546">
        <w:rPr>
          <w:rFonts w:ascii="Times New Roman" w:hAnsi="Times New Roman" w:cs="Times New Roman"/>
          <w:sz w:val="28"/>
          <w:szCs w:val="28"/>
        </w:rPr>
        <w:t>"</w:t>
      </w:r>
      <w:bookmarkStart w:id="0" w:name="_GoBack"/>
      <w:bookmarkEnd w:id="0"/>
      <w:proofErr w:type="gramEnd"/>
      <w:r w:rsidRPr="00DF31DC">
        <w:rPr>
          <w:rFonts w:ascii="Times New Roman" w:hAnsi="Times New Roman" w:cs="Times New Roman"/>
          <w:sz w:val="28"/>
          <w:szCs w:val="28"/>
        </w:rPr>
        <w:t xml:space="preserve"> - дефис;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1546">
        <w:rPr>
          <w:rFonts w:ascii="Times New Roman" w:hAnsi="Times New Roman" w:cs="Times New Roman"/>
          <w:sz w:val="28"/>
          <w:szCs w:val="28"/>
        </w:rPr>
        <w:t>б) «.»</w:t>
      </w:r>
      <w:r w:rsidRPr="00DF31DC">
        <w:rPr>
          <w:rFonts w:ascii="Times New Roman" w:hAnsi="Times New Roman" w:cs="Times New Roman"/>
          <w:sz w:val="28"/>
          <w:szCs w:val="28"/>
        </w:rPr>
        <w:t xml:space="preserve"> - точка;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1546">
        <w:rPr>
          <w:rFonts w:ascii="Times New Roman" w:hAnsi="Times New Roman" w:cs="Times New Roman"/>
          <w:sz w:val="28"/>
          <w:szCs w:val="28"/>
        </w:rPr>
        <w:t>в) "("</w:t>
      </w:r>
      <w:r w:rsidRPr="00DF31DC">
        <w:rPr>
          <w:rFonts w:ascii="Times New Roman" w:hAnsi="Times New Roman" w:cs="Times New Roman"/>
          <w:sz w:val="28"/>
          <w:szCs w:val="28"/>
        </w:rPr>
        <w:t xml:space="preserve"> - открывающая круглая скобка;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1546">
        <w:rPr>
          <w:rFonts w:ascii="Times New Roman" w:hAnsi="Times New Roman" w:cs="Times New Roman"/>
          <w:sz w:val="28"/>
          <w:szCs w:val="28"/>
        </w:rPr>
        <w:t>г) «)»</w:t>
      </w:r>
      <w:r w:rsidRPr="00DF31DC">
        <w:rPr>
          <w:rFonts w:ascii="Times New Roman" w:hAnsi="Times New Roman" w:cs="Times New Roman"/>
          <w:sz w:val="28"/>
          <w:szCs w:val="28"/>
        </w:rPr>
        <w:t xml:space="preserve"> - закрывающая круглая скобка;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1546">
        <w:rPr>
          <w:rFonts w:ascii="Times New Roman" w:hAnsi="Times New Roman" w:cs="Times New Roman"/>
          <w:sz w:val="28"/>
          <w:szCs w:val="28"/>
        </w:rPr>
        <w:t>д) «№»</w:t>
      </w:r>
      <w:r w:rsidRPr="00DF31DC">
        <w:rPr>
          <w:rFonts w:ascii="Times New Roman" w:hAnsi="Times New Roman" w:cs="Times New Roman"/>
          <w:sz w:val="28"/>
          <w:szCs w:val="28"/>
        </w:rPr>
        <w:t xml:space="preserve"> - знак номера.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DF31DC">
        <w:rPr>
          <w:rFonts w:ascii="Times New Roman" w:hAnsi="Times New Roman" w:cs="Times New Roman"/>
          <w:sz w:val="28"/>
          <w:szCs w:val="28"/>
        </w:rPr>
        <w:t>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DF31DC">
        <w:rPr>
          <w:rFonts w:ascii="Times New Roman" w:hAnsi="Times New Roman" w:cs="Times New Roman"/>
          <w:sz w:val="28"/>
          <w:szCs w:val="28"/>
        </w:rPr>
        <w:t>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Pr="00DF31DC">
        <w:rPr>
          <w:rFonts w:ascii="Times New Roman" w:hAnsi="Times New Roman" w:cs="Times New Roman"/>
          <w:sz w:val="28"/>
          <w:szCs w:val="28"/>
        </w:rPr>
        <w:t>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6</w:t>
      </w:r>
      <w:r w:rsidRPr="00DF31DC">
        <w:rPr>
          <w:rFonts w:ascii="Times New Roman" w:hAnsi="Times New Roman" w:cs="Times New Roman"/>
          <w:sz w:val="28"/>
          <w:szCs w:val="28"/>
        </w:rPr>
        <w:t>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7</w:t>
      </w:r>
      <w:r w:rsidRPr="00DF31DC">
        <w:rPr>
          <w:rFonts w:ascii="Times New Roman" w:hAnsi="Times New Roman" w:cs="Times New Roman"/>
          <w:sz w:val="28"/>
          <w:szCs w:val="28"/>
        </w:rPr>
        <w:t>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8</w:t>
      </w:r>
      <w:r w:rsidRPr="00DF31DC">
        <w:rPr>
          <w:rFonts w:ascii="Times New Roman" w:hAnsi="Times New Roman" w:cs="Times New Roman"/>
          <w:sz w:val="28"/>
          <w:szCs w:val="28"/>
        </w:rPr>
        <w:t xml:space="preserve">. Составные части наименований элементов планировочной структуры и элементов улично-дорожной </w:t>
      </w:r>
      <w:proofErr w:type="gramStart"/>
      <w:r w:rsidRPr="00DF31DC">
        <w:rPr>
          <w:rFonts w:ascii="Times New Roman" w:hAnsi="Times New Roman" w:cs="Times New Roman"/>
          <w:sz w:val="28"/>
          <w:szCs w:val="28"/>
        </w:rPr>
        <w:t xml:space="preserve">сети, представляющие собой имя и фамилию или </w:t>
      </w:r>
      <w:r w:rsidRPr="00DF31DC">
        <w:rPr>
          <w:rFonts w:ascii="Times New Roman" w:hAnsi="Times New Roman" w:cs="Times New Roman"/>
          <w:sz w:val="28"/>
          <w:szCs w:val="28"/>
        </w:rPr>
        <w:lastRenderedPageBreak/>
        <w:t>звание и фамилию употребляются</w:t>
      </w:r>
      <w:proofErr w:type="gramEnd"/>
      <w:r w:rsidRPr="00DF31DC">
        <w:rPr>
          <w:rFonts w:ascii="Times New Roman" w:hAnsi="Times New Roman" w:cs="Times New Roman"/>
          <w:sz w:val="28"/>
          <w:szCs w:val="28"/>
        </w:rPr>
        <w:t xml:space="preserve"> с полным написанием имени и фамилии или звания и фамилии.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9</w:t>
      </w:r>
      <w:r w:rsidRPr="00DF31DC">
        <w:rPr>
          <w:rFonts w:ascii="Times New Roman" w:hAnsi="Times New Roman" w:cs="Times New Roman"/>
          <w:sz w:val="28"/>
          <w:szCs w:val="28"/>
        </w:rPr>
        <w:t>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31DC">
        <w:rPr>
          <w:rFonts w:ascii="Times New Roman" w:hAnsi="Times New Roman" w:cs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</w:t>
      </w:r>
      <w:r w:rsidR="00311546">
        <w:rPr>
          <w:rFonts w:ascii="Times New Roman" w:hAnsi="Times New Roman" w:cs="Times New Roman"/>
          <w:sz w:val="28"/>
          <w:szCs w:val="28"/>
        </w:rPr>
        <w:t xml:space="preserve"> алфавита, за исключением букв «</w:t>
      </w:r>
      <w:r w:rsidRPr="00DF31DC">
        <w:rPr>
          <w:rFonts w:ascii="Times New Roman" w:hAnsi="Times New Roman" w:cs="Times New Roman"/>
          <w:sz w:val="28"/>
          <w:szCs w:val="28"/>
        </w:rPr>
        <w:t>е</w:t>
      </w:r>
      <w:r w:rsidR="00311546">
        <w:rPr>
          <w:rFonts w:ascii="Times New Roman" w:hAnsi="Times New Roman" w:cs="Times New Roman"/>
          <w:sz w:val="28"/>
          <w:szCs w:val="28"/>
        </w:rPr>
        <w:t>», «</w:t>
      </w:r>
      <w:r w:rsidRPr="00DF31DC">
        <w:rPr>
          <w:rFonts w:ascii="Times New Roman" w:hAnsi="Times New Roman" w:cs="Times New Roman"/>
          <w:sz w:val="28"/>
          <w:szCs w:val="28"/>
        </w:rPr>
        <w:t>з</w:t>
      </w:r>
      <w:r w:rsidR="00311546">
        <w:rPr>
          <w:rFonts w:ascii="Times New Roman" w:hAnsi="Times New Roman" w:cs="Times New Roman"/>
          <w:sz w:val="28"/>
          <w:szCs w:val="28"/>
        </w:rPr>
        <w:t>»</w:t>
      </w:r>
      <w:r w:rsidRPr="00DF31DC">
        <w:rPr>
          <w:rFonts w:ascii="Times New Roman" w:hAnsi="Times New Roman" w:cs="Times New Roman"/>
          <w:sz w:val="28"/>
          <w:szCs w:val="28"/>
        </w:rPr>
        <w:t xml:space="preserve">, </w:t>
      </w:r>
      <w:r w:rsidR="00311546">
        <w:rPr>
          <w:rFonts w:ascii="Times New Roman" w:hAnsi="Times New Roman" w:cs="Times New Roman"/>
          <w:sz w:val="28"/>
          <w:szCs w:val="28"/>
        </w:rPr>
        <w:t>«</w:t>
      </w:r>
      <w:r w:rsidRPr="00DF31DC">
        <w:rPr>
          <w:rFonts w:ascii="Times New Roman" w:hAnsi="Times New Roman" w:cs="Times New Roman"/>
          <w:sz w:val="28"/>
          <w:szCs w:val="28"/>
        </w:rPr>
        <w:t>й</w:t>
      </w:r>
      <w:r w:rsidR="00311546">
        <w:rPr>
          <w:rFonts w:ascii="Times New Roman" w:hAnsi="Times New Roman" w:cs="Times New Roman"/>
          <w:sz w:val="28"/>
          <w:szCs w:val="28"/>
        </w:rPr>
        <w:t>», «</w:t>
      </w:r>
      <w:r w:rsidRPr="00DF31DC">
        <w:rPr>
          <w:rFonts w:ascii="Times New Roman" w:hAnsi="Times New Roman" w:cs="Times New Roman"/>
          <w:sz w:val="28"/>
          <w:szCs w:val="28"/>
        </w:rPr>
        <w:t>ъ</w:t>
      </w:r>
      <w:r w:rsidR="00311546">
        <w:rPr>
          <w:rFonts w:ascii="Times New Roman" w:hAnsi="Times New Roman" w:cs="Times New Roman"/>
          <w:sz w:val="28"/>
          <w:szCs w:val="28"/>
        </w:rPr>
        <w:t>»</w:t>
      </w:r>
      <w:r w:rsidRPr="00DF31DC">
        <w:rPr>
          <w:rFonts w:ascii="Times New Roman" w:hAnsi="Times New Roman" w:cs="Times New Roman"/>
          <w:sz w:val="28"/>
          <w:szCs w:val="28"/>
        </w:rPr>
        <w:t xml:space="preserve">, </w:t>
      </w:r>
      <w:r w:rsidR="00311546">
        <w:rPr>
          <w:rFonts w:ascii="Times New Roman" w:hAnsi="Times New Roman" w:cs="Times New Roman"/>
          <w:sz w:val="28"/>
          <w:szCs w:val="28"/>
        </w:rPr>
        <w:t>«ы» и «ь», а также символ «/»</w:t>
      </w:r>
      <w:r w:rsidRPr="00DF31DC">
        <w:rPr>
          <w:rFonts w:ascii="Times New Roman" w:hAnsi="Times New Roman" w:cs="Times New Roman"/>
          <w:sz w:val="28"/>
          <w:szCs w:val="28"/>
        </w:rPr>
        <w:t xml:space="preserve"> - косая черта.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10</w:t>
      </w:r>
      <w:r w:rsidRPr="00DF31DC">
        <w:rPr>
          <w:rFonts w:ascii="Times New Roman" w:hAnsi="Times New Roman" w:cs="Times New Roman"/>
          <w:sz w:val="28"/>
          <w:szCs w:val="28"/>
        </w:rPr>
        <w:t>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  <w:r w:rsidRPr="00DF3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11</w:t>
      </w:r>
      <w:r w:rsidRPr="00DF31DC">
        <w:rPr>
          <w:rFonts w:ascii="Times New Roman" w:hAnsi="Times New Roman" w:cs="Times New Roman"/>
          <w:sz w:val="28"/>
          <w:szCs w:val="28"/>
        </w:rPr>
        <w:t>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2010B4" w:rsidRDefault="002010B4"/>
    <w:sectPr w:rsidR="002010B4" w:rsidSect="00A477C2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F8"/>
    <w:rsid w:val="002010B4"/>
    <w:rsid w:val="00311546"/>
    <w:rsid w:val="00341139"/>
    <w:rsid w:val="008F03F8"/>
    <w:rsid w:val="00A477C2"/>
    <w:rsid w:val="00B9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0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F03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0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F0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5418</Words>
  <Characters>30884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2016-01-13T07:16:00Z</dcterms:created>
  <dcterms:modified xsi:type="dcterms:W3CDTF">2016-01-13T08:16:00Z</dcterms:modified>
</cp:coreProperties>
</file>