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1A" w:rsidRDefault="00DD601A" w:rsidP="00DD601A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  МУНИЦИП</w:t>
      </w:r>
      <w:r>
        <w:rPr>
          <w:bCs/>
          <w:sz w:val="28"/>
          <w:szCs w:val="28"/>
        </w:rPr>
        <w:t>АЛЬНОГО</w:t>
      </w:r>
      <w:r>
        <w:rPr>
          <w:sz w:val="28"/>
          <w:szCs w:val="28"/>
        </w:rPr>
        <w:t xml:space="preserve">  ОБРАЗОВАНИЯ</w:t>
      </w:r>
    </w:p>
    <w:p w:rsidR="00DD601A" w:rsidRDefault="0080669A" w:rsidP="00DD601A">
      <w:pPr>
        <w:pStyle w:val="3"/>
        <w:rPr>
          <w:sz w:val="28"/>
          <w:szCs w:val="28"/>
        </w:rPr>
      </w:pPr>
      <w:r>
        <w:rPr>
          <w:sz w:val="28"/>
          <w:szCs w:val="28"/>
        </w:rPr>
        <w:t>САРЫЕВСКОЕ</w:t>
      </w:r>
    </w:p>
    <w:p w:rsidR="00DD601A" w:rsidRDefault="00DD601A" w:rsidP="00DD601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ВЯЗНИКОВСКОГО РАЙОНА </w:t>
      </w:r>
      <w:r w:rsidR="0080669A">
        <w:rPr>
          <w:sz w:val="28"/>
          <w:szCs w:val="28"/>
        </w:rPr>
        <w:t>ВЛАДИМИРСКОЙ ОБЛАСТИ</w:t>
      </w:r>
    </w:p>
    <w:p w:rsidR="00DD601A" w:rsidRDefault="00DD601A" w:rsidP="00DD601A">
      <w:pPr>
        <w:jc w:val="center"/>
        <w:rPr>
          <w:sz w:val="28"/>
          <w:szCs w:val="28"/>
        </w:rPr>
      </w:pPr>
    </w:p>
    <w:p w:rsidR="00DD601A" w:rsidRDefault="00DD601A" w:rsidP="00DD601A">
      <w:pPr>
        <w:pStyle w:val="2"/>
        <w:rPr>
          <w:szCs w:val="32"/>
        </w:rPr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О С Т А Н О В Л Е Н И Е</w:t>
      </w:r>
    </w:p>
    <w:p w:rsidR="00DD601A" w:rsidRDefault="00DD601A" w:rsidP="00DD601A">
      <w:pPr>
        <w:jc w:val="center"/>
        <w:rPr>
          <w:sz w:val="28"/>
          <w:szCs w:val="28"/>
        </w:rPr>
      </w:pPr>
    </w:p>
    <w:p w:rsidR="00DD601A" w:rsidRDefault="00860FC8" w:rsidP="00DD601A">
      <w:p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E7039">
        <w:rPr>
          <w:rFonts w:ascii="Times New Roman" w:hAnsi="Times New Roman"/>
          <w:sz w:val="28"/>
          <w:szCs w:val="28"/>
          <w:u w:val="single"/>
        </w:rPr>
        <w:t>18</w:t>
      </w:r>
      <w:r w:rsidR="0080669A" w:rsidRPr="007E7039">
        <w:rPr>
          <w:rFonts w:ascii="Times New Roman" w:hAnsi="Times New Roman"/>
          <w:sz w:val="28"/>
          <w:szCs w:val="28"/>
          <w:u w:val="single"/>
        </w:rPr>
        <w:t>.06.2019</w:t>
      </w:r>
      <w:r w:rsidR="00DD60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4F0BB3">
        <w:rPr>
          <w:rFonts w:ascii="Times New Roman" w:hAnsi="Times New Roman"/>
          <w:sz w:val="28"/>
          <w:szCs w:val="28"/>
        </w:rPr>
        <w:t xml:space="preserve">         </w:t>
      </w:r>
      <w:r w:rsidR="00DD601A">
        <w:rPr>
          <w:rFonts w:ascii="Times New Roman" w:hAnsi="Times New Roman"/>
          <w:sz w:val="28"/>
          <w:szCs w:val="28"/>
        </w:rPr>
        <w:t xml:space="preserve">            </w:t>
      </w:r>
      <w:r w:rsidR="009D5C5D">
        <w:rPr>
          <w:rFonts w:ascii="Times New Roman" w:hAnsi="Times New Roman"/>
          <w:sz w:val="28"/>
          <w:szCs w:val="28"/>
        </w:rPr>
        <w:t xml:space="preserve">         </w:t>
      </w:r>
      <w:r w:rsidR="00DD601A">
        <w:rPr>
          <w:rFonts w:ascii="Times New Roman" w:hAnsi="Times New Roman"/>
          <w:sz w:val="28"/>
          <w:szCs w:val="28"/>
        </w:rPr>
        <w:t xml:space="preserve">       № </w:t>
      </w:r>
      <w:r w:rsidRPr="007E7039">
        <w:rPr>
          <w:rFonts w:ascii="Times New Roman" w:hAnsi="Times New Roman"/>
          <w:sz w:val="28"/>
          <w:szCs w:val="28"/>
          <w:u w:val="single"/>
        </w:rPr>
        <w:t>35</w:t>
      </w:r>
      <w:r w:rsidR="00DD601A">
        <w:rPr>
          <w:rFonts w:ascii="Times New Roman" w:hAnsi="Times New Roman"/>
          <w:sz w:val="28"/>
          <w:szCs w:val="28"/>
        </w:rPr>
        <w:t xml:space="preserve">        </w:t>
      </w:r>
      <w:r w:rsidR="00DD601A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DD601A" w:rsidRDefault="00DD601A" w:rsidP="00DD601A">
      <w:pPr>
        <w:jc w:val="both"/>
        <w:rPr>
          <w:rFonts w:ascii="Times New Roman" w:hAnsi="Times New Roman"/>
          <w:bCs/>
          <w:i/>
          <w:iCs/>
        </w:rPr>
      </w:pPr>
    </w:p>
    <w:p w:rsidR="00DD601A" w:rsidRPr="00DD601A" w:rsidRDefault="009D5C5D" w:rsidP="009D5C5D">
      <w:pPr>
        <w:pStyle w:val="a3"/>
        <w:ind w:right="5385"/>
        <w:rPr>
          <w:rFonts w:ascii="Times New Roman" w:hAnsi="Times New Roman" w:cs="Times New Roman"/>
          <w:i/>
          <w:sz w:val="24"/>
          <w:szCs w:val="24"/>
        </w:rPr>
      </w:pPr>
      <w:r w:rsidRPr="009D5C5D">
        <w:rPr>
          <w:rFonts w:ascii="Times New Roman" w:hAnsi="Times New Roman" w:cs="Times New Roman"/>
          <w:i/>
          <w:sz w:val="24"/>
          <w:szCs w:val="24"/>
        </w:rPr>
        <w:t>Об утверждении схемы размещения нестационарных торговых объектов на территории муниципального образования</w:t>
      </w:r>
      <w:r w:rsidR="0080669A">
        <w:rPr>
          <w:rFonts w:ascii="Times New Roman" w:hAnsi="Times New Roman" w:cs="Times New Roman"/>
          <w:i/>
          <w:sz w:val="24"/>
          <w:szCs w:val="24"/>
        </w:rPr>
        <w:t xml:space="preserve"> Сарыевское</w:t>
      </w:r>
    </w:p>
    <w:p w:rsidR="00DD601A" w:rsidRDefault="00697D26" w:rsidP="00A14C72">
      <w:pPr>
        <w:shd w:val="clear" w:color="auto" w:fill="FFFFFF"/>
        <w:tabs>
          <w:tab w:val="left" w:pos="720"/>
        </w:tabs>
        <w:spacing w:before="360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ab/>
      </w:r>
      <w:proofErr w:type="gramStart"/>
      <w:r w:rsidR="009D5C5D" w:rsidRPr="009D5C5D">
        <w:rPr>
          <w:rFonts w:ascii="Times New Roman" w:hAnsi="Times New Roman"/>
          <w:sz w:val="28"/>
          <w:szCs w:val="28"/>
        </w:rPr>
        <w:t>В соответствии с Федеральным законом от 28.12.2009 № 381-ФЗ «Об основах</w:t>
      </w:r>
      <w:r w:rsidR="009D5C5D">
        <w:rPr>
          <w:rFonts w:ascii="Times New Roman" w:hAnsi="Times New Roman"/>
          <w:sz w:val="28"/>
          <w:szCs w:val="28"/>
        </w:rPr>
        <w:t xml:space="preserve"> </w:t>
      </w:r>
      <w:r w:rsidR="009D5C5D" w:rsidRPr="009D5C5D">
        <w:rPr>
          <w:rFonts w:ascii="Times New Roman" w:hAnsi="Times New Roman"/>
          <w:sz w:val="28"/>
          <w:szCs w:val="28"/>
        </w:rPr>
        <w:t>государственного регулирования торговой деятельности в Российской Федерации»,</w:t>
      </w:r>
      <w:r w:rsidR="009D5C5D">
        <w:rPr>
          <w:rFonts w:ascii="Times New Roman" w:hAnsi="Times New Roman"/>
          <w:sz w:val="28"/>
          <w:szCs w:val="28"/>
        </w:rPr>
        <w:t xml:space="preserve"> </w:t>
      </w:r>
      <w:r w:rsidR="009D5C5D" w:rsidRPr="009D5C5D">
        <w:rPr>
          <w:rFonts w:ascii="Times New Roman" w:hAnsi="Times New Roman"/>
          <w:sz w:val="28"/>
          <w:szCs w:val="28"/>
        </w:rPr>
        <w:t>Приказом департамента развития предпринимательства, торговли и сферы услуг</w:t>
      </w:r>
      <w:r w:rsidR="009D5C5D">
        <w:rPr>
          <w:rFonts w:ascii="Times New Roman" w:hAnsi="Times New Roman"/>
          <w:sz w:val="28"/>
          <w:szCs w:val="28"/>
        </w:rPr>
        <w:t xml:space="preserve"> </w:t>
      </w:r>
      <w:r w:rsidR="009D5C5D" w:rsidRPr="009D5C5D">
        <w:rPr>
          <w:rFonts w:ascii="Times New Roman" w:hAnsi="Times New Roman"/>
          <w:sz w:val="28"/>
          <w:szCs w:val="28"/>
        </w:rPr>
        <w:t>администрации Владимирской области от 17.09.2010 № 43 «Об утверждении</w:t>
      </w:r>
      <w:r w:rsidR="009D5C5D">
        <w:rPr>
          <w:rFonts w:ascii="Times New Roman" w:hAnsi="Times New Roman"/>
          <w:sz w:val="28"/>
          <w:szCs w:val="28"/>
        </w:rPr>
        <w:t xml:space="preserve"> </w:t>
      </w:r>
      <w:r w:rsidR="009D5C5D" w:rsidRPr="009D5C5D">
        <w:rPr>
          <w:rFonts w:ascii="Times New Roman" w:hAnsi="Times New Roman"/>
          <w:sz w:val="28"/>
          <w:szCs w:val="28"/>
        </w:rPr>
        <w:t>Порядка разработки и утверждения схемы размещения нестационарных торговых</w:t>
      </w:r>
      <w:r w:rsidR="009D5C5D">
        <w:rPr>
          <w:rFonts w:ascii="Times New Roman" w:hAnsi="Times New Roman"/>
          <w:sz w:val="28"/>
          <w:szCs w:val="28"/>
        </w:rPr>
        <w:t xml:space="preserve"> </w:t>
      </w:r>
      <w:r w:rsidR="009D5C5D" w:rsidRPr="009D5C5D">
        <w:rPr>
          <w:rFonts w:ascii="Times New Roman" w:hAnsi="Times New Roman"/>
          <w:sz w:val="28"/>
          <w:szCs w:val="28"/>
        </w:rPr>
        <w:t>объектов органами местного самоуправления муниципальных образований</w:t>
      </w:r>
      <w:r w:rsidR="009D5C5D">
        <w:rPr>
          <w:rFonts w:ascii="Times New Roman" w:hAnsi="Times New Roman"/>
          <w:sz w:val="28"/>
          <w:szCs w:val="28"/>
        </w:rPr>
        <w:t xml:space="preserve"> </w:t>
      </w:r>
      <w:r w:rsidR="009D5C5D" w:rsidRPr="009D5C5D">
        <w:rPr>
          <w:rFonts w:ascii="Times New Roman" w:hAnsi="Times New Roman"/>
          <w:sz w:val="28"/>
          <w:szCs w:val="28"/>
        </w:rPr>
        <w:t>Владимирской области», с учетом необходимости обеспечения устойчивого</w:t>
      </w:r>
      <w:r w:rsidR="009D5C5D">
        <w:rPr>
          <w:rFonts w:ascii="Times New Roman" w:hAnsi="Times New Roman"/>
          <w:sz w:val="28"/>
          <w:szCs w:val="28"/>
        </w:rPr>
        <w:t xml:space="preserve"> </w:t>
      </w:r>
      <w:r w:rsidR="009D5C5D" w:rsidRPr="009D5C5D">
        <w:rPr>
          <w:rFonts w:ascii="Times New Roman" w:hAnsi="Times New Roman"/>
          <w:sz w:val="28"/>
          <w:szCs w:val="28"/>
        </w:rPr>
        <w:t>развития территории и достижения нормативов минимальной</w:t>
      </w:r>
      <w:proofErr w:type="gramEnd"/>
      <w:r w:rsidR="009D5C5D" w:rsidRPr="009D5C5D">
        <w:rPr>
          <w:rFonts w:ascii="Times New Roman" w:hAnsi="Times New Roman"/>
          <w:sz w:val="28"/>
          <w:szCs w:val="28"/>
        </w:rPr>
        <w:t xml:space="preserve"> обеспеченности</w:t>
      </w:r>
      <w:r w:rsidR="009D5C5D">
        <w:rPr>
          <w:rFonts w:ascii="Times New Roman" w:hAnsi="Times New Roman"/>
          <w:sz w:val="28"/>
          <w:szCs w:val="28"/>
        </w:rPr>
        <w:t xml:space="preserve"> </w:t>
      </w:r>
      <w:r w:rsidR="009D5C5D" w:rsidRPr="009D5C5D">
        <w:rPr>
          <w:rFonts w:ascii="Times New Roman" w:hAnsi="Times New Roman"/>
          <w:sz w:val="28"/>
          <w:szCs w:val="28"/>
        </w:rPr>
        <w:t>населения площадью торговых объектов,</w:t>
      </w:r>
      <w:r w:rsidR="009D5C5D">
        <w:rPr>
          <w:rFonts w:ascii="Times New Roman" w:hAnsi="Times New Roman"/>
          <w:sz w:val="28"/>
          <w:szCs w:val="28"/>
        </w:rPr>
        <w:t xml:space="preserve"> </w:t>
      </w:r>
      <w:r w:rsidR="009D5C5D" w:rsidRPr="009D5C5D">
        <w:rPr>
          <w:rFonts w:ascii="Times New Roman" w:hAnsi="Times New Roman"/>
          <w:sz w:val="28"/>
          <w:szCs w:val="28"/>
        </w:rPr>
        <w:t>Устав</w:t>
      </w:r>
      <w:r w:rsidR="009D5C5D">
        <w:rPr>
          <w:rFonts w:ascii="Times New Roman" w:hAnsi="Times New Roman"/>
          <w:sz w:val="28"/>
          <w:szCs w:val="28"/>
        </w:rPr>
        <w:t>ом</w:t>
      </w:r>
      <w:r w:rsidR="009D5C5D" w:rsidRPr="009D5C5D">
        <w:rPr>
          <w:rFonts w:ascii="Times New Roman" w:hAnsi="Times New Roman"/>
          <w:sz w:val="28"/>
          <w:szCs w:val="28"/>
        </w:rPr>
        <w:t xml:space="preserve"> муниципального</w:t>
      </w:r>
      <w:r w:rsidR="009D5C5D">
        <w:rPr>
          <w:rFonts w:ascii="Times New Roman" w:hAnsi="Times New Roman"/>
          <w:sz w:val="28"/>
          <w:szCs w:val="28"/>
        </w:rPr>
        <w:t xml:space="preserve"> </w:t>
      </w:r>
      <w:r w:rsidR="009D5C5D" w:rsidRPr="009D5C5D">
        <w:rPr>
          <w:rFonts w:ascii="Times New Roman" w:hAnsi="Times New Roman"/>
          <w:sz w:val="28"/>
          <w:szCs w:val="28"/>
        </w:rPr>
        <w:t xml:space="preserve">образования </w:t>
      </w:r>
      <w:r w:rsidR="00860FC8">
        <w:rPr>
          <w:rFonts w:ascii="Times New Roman" w:hAnsi="Times New Roman"/>
          <w:sz w:val="28"/>
          <w:szCs w:val="28"/>
        </w:rPr>
        <w:t>Сарыевское</w:t>
      </w:r>
      <w:r w:rsidR="0056668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D601A" w:rsidRPr="0056668A">
        <w:rPr>
          <w:rFonts w:ascii="Times New Roman" w:hAnsi="Times New Roman"/>
          <w:sz w:val="28"/>
          <w:szCs w:val="28"/>
        </w:rPr>
        <w:t>п</w:t>
      </w:r>
      <w:proofErr w:type="gramEnd"/>
      <w:r w:rsidR="00DD601A" w:rsidRPr="0056668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F0BB3" w:rsidRDefault="004F0BB3" w:rsidP="00A14C72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5"/>
      <w:bookmarkEnd w:id="0"/>
      <w:r>
        <w:rPr>
          <w:rFonts w:ascii="Times New Roman" w:hAnsi="Times New Roman"/>
          <w:sz w:val="28"/>
          <w:szCs w:val="28"/>
        </w:rPr>
        <w:t>1.</w:t>
      </w:r>
      <w:r w:rsidR="00CB5B5D" w:rsidRPr="00CB5B5D">
        <w:t xml:space="preserve"> </w:t>
      </w:r>
      <w:r w:rsidR="00CB5B5D" w:rsidRPr="00CB5B5D">
        <w:rPr>
          <w:rFonts w:ascii="Times New Roman" w:hAnsi="Times New Roman"/>
          <w:sz w:val="28"/>
          <w:szCs w:val="28"/>
        </w:rPr>
        <w:t>Утвердить схему размещения нестационарных торговых объектов на территории муниципального образования</w:t>
      </w:r>
      <w:r w:rsidR="00860FC8">
        <w:rPr>
          <w:rFonts w:ascii="Times New Roman" w:hAnsi="Times New Roman"/>
          <w:sz w:val="28"/>
          <w:szCs w:val="28"/>
        </w:rPr>
        <w:t xml:space="preserve"> Сарыевское </w:t>
      </w:r>
      <w:r w:rsidR="00CB5B5D">
        <w:rPr>
          <w:rFonts w:ascii="Times New Roman" w:hAnsi="Times New Roman"/>
          <w:sz w:val="28"/>
          <w:szCs w:val="28"/>
        </w:rPr>
        <w:t>согласно приложению</w:t>
      </w:r>
      <w:r w:rsidRPr="004F0BB3">
        <w:rPr>
          <w:rFonts w:ascii="Times New Roman" w:hAnsi="Times New Roman"/>
          <w:sz w:val="28"/>
          <w:szCs w:val="28"/>
        </w:rPr>
        <w:t>.</w:t>
      </w:r>
    </w:p>
    <w:p w:rsidR="00CB5B5D" w:rsidRDefault="004F0BB3" w:rsidP="00A14C72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82A88" w:rsidRPr="00D82A88">
        <w:rPr>
          <w:rFonts w:ascii="Times New Roman" w:hAnsi="Times New Roman"/>
          <w:sz w:val="28"/>
          <w:szCs w:val="28"/>
        </w:rPr>
        <w:t>Разместить схему</w:t>
      </w:r>
      <w:proofErr w:type="gramEnd"/>
      <w:r w:rsidR="00D82A88" w:rsidRPr="00D82A88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муниципа</w:t>
      </w:r>
      <w:r w:rsidR="00860FC8">
        <w:rPr>
          <w:rFonts w:ascii="Times New Roman" w:hAnsi="Times New Roman"/>
          <w:sz w:val="28"/>
          <w:szCs w:val="28"/>
        </w:rPr>
        <w:t>льного образования Сарыевское</w:t>
      </w:r>
      <w:r w:rsidR="00D82A88" w:rsidRPr="00D82A88">
        <w:rPr>
          <w:rFonts w:ascii="Times New Roman" w:hAnsi="Times New Roman"/>
          <w:sz w:val="28"/>
          <w:szCs w:val="28"/>
        </w:rPr>
        <w:t xml:space="preserve"> </w:t>
      </w:r>
      <w:r w:rsidR="00D82A88">
        <w:rPr>
          <w:rFonts w:ascii="Times New Roman" w:hAnsi="Times New Roman"/>
          <w:sz w:val="28"/>
          <w:szCs w:val="28"/>
        </w:rPr>
        <w:t xml:space="preserve">в </w:t>
      </w:r>
      <w:r w:rsidR="00D82A88" w:rsidRPr="00D82A88">
        <w:rPr>
          <w:rFonts w:ascii="Times New Roman" w:hAnsi="Times New Roman"/>
          <w:sz w:val="28"/>
          <w:szCs w:val="28"/>
        </w:rPr>
        <w:t xml:space="preserve">сети Интернет на официальном сайте </w:t>
      </w:r>
      <w:hyperlink r:id="rId6" w:history="1">
        <w:r w:rsidR="00860FC8" w:rsidRPr="00DB0DD2">
          <w:rPr>
            <w:rStyle w:val="a7"/>
            <w:rFonts w:ascii="Times New Roman" w:hAnsi="Times New Roman"/>
            <w:sz w:val="28"/>
            <w:szCs w:val="28"/>
          </w:rPr>
          <w:t>http://www.</w:t>
        </w:r>
        <w:r w:rsidR="00860FC8" w:rsidRPr="00DB0DD2">
          <w:rPr>
            <w:rStyle w:val="a7"/>
            <w:rFonts w:ascii="Times New Roman" w:hAnsi="Times New Roman"/>
            <w:sz w:val="28"/>
            <w:szCs w:val="28"/>
            <w:lang w:val="en-US"/>
          </w:rPr>
          <w:t>a</w:t>
        </w:r>
        <w:proofErr w:type="spellStart"/>
        <w:r w:rsidR="00860FC8" w:rsidRPr="00DB0DD2">
          <w:rPr>
            <w:rStyle w:val="a7"/>
            <w:rFonts w:ascii="Times New Roman" w:hAnsi="Times New Roman"/>
            <w:sz w:val="28"/>
            <w:szCs w:val="28"/>
          </w:rPr>
          <w:t>dm</w:t>
        </w:r>
        <w:proofErr w:type="spellEnd"/>
        <w:r w:rsidR="00860FC8" w:rsidRPr="00DB0DD2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="00860FC8" w:rsidRPr="00DB0DD2">
          <w:rPr>
            <w:rStyle w:val="a7"/>
            <w:rFonts w:ascii="Times New Roman" w:hAnsi="Times New Roman"/>
            <w:sz w:val="28"/>
            <w:szCs w:val="28"/>
            <w:lang w:val="en-US"/>
          </w:rPr>
          <w:t>sar</w:t>
        </w:r>
        <w:proofErr w:type="spellEnd"/>
        <w:r w:rsidR="00860FC8" w:rsidRPr="00DB0DD2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860FC8" w:rsidRPr="00DB0DD2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D82A88">
        <w:rPr>
          <w:rFonts w:ascii="Times New Roman" w:hAnsi="Times New Roman"/>
          <w:sz w:val="28"/>
          <w:szCs w:val="28"/>
        </w:rPr>
        <w:t>.</w:t>
      </w:r>
    </w:p>
    <w:p w:rsidR="008753FD" w:rsidRPr="00D82A88" w:rsidRDefault="008753FD" w:rsidP="008753F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 силу постановление главы </w:t>
      </w:r>
      <w:r w:rsidRPr="008753F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 образования Сарыевское от 16.05.2011 № 20 «</w:t>
      </w:r>
      <w:r w:rsidRPr="008753FD">
        <w:rPr>
          <w:rFonts w:ascii="Times New Roman" w:hAnsi="Times New Roman"/>
          <w:sz w:val="28"/>
          <w:szCs w:val="28"/>
        </w:rPr>
        <w:t>Об определении мест уличной торговли на территории муниципального образования Сарыевское»</w:t>
      </w:r>
      <w:r>
        <w:rPr>
          <w:rFonts w:ascii="Times New Roman" w:hAnsi="Times New Roman"/>
          <w:sz w:val="28"/>
          <w:szCs w:val="28"/>
        </w:rPr>
        <w:t>.</w:t>
      </w:r>
    </w:p>
    <w:p w:rsidR="004F0BB3" w:rsidRPr="004F0BB3" w:rsidRDefault="008753FD" w:rsidP="00A14C72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5B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F0BB3" w:rsidRPr="004F0B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F0BB3" w:rsidRPr="004F0BB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601A" w:rsidRDefault="008753FD" w:rsidP="00A14C72">
      <w:pPr>
        <w:spacing w:before="120" w:after="6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D601A">
        <w:rPr>
          <w:rFonts w:ascii="Times New Roman" w:hAnsi="Times New Roman"/>
          <w:sz w:val="28"/>
          <w:szCs w:val="28"/>
        </w:rPr>
        <w:t xml:space="preserve">. </w:t>
      </w:r>
      <w:r w:rsidR="004F0BB3">
        <w:rPr>
          <w:rFonts w:ascii="Times New Roman" w:hAnsi="Times New Roman"/>
          <w:sz w:val="28"/>
          <w:szCs w:val="28"/>
        </w:rPr>
        <w:t>Настоящее п</w:t>
      </w:r>
      <w:r w:rsidR="00DD601A">
        <w:rPr>
          <w:rFonts w:ascii="Times New Roman" w:hAnsi="Times New Roman"/>
          <w:sz w:val="28"/>
          <w:szCs w:val="28"/>
        </w:rPr>
        <w:t xml:space="preserve">остановление вступает в силу со дня его </w:t>
      </w:r>
      <w:r w:rsidR="004F0BB3">
        <w:rPr>
          <w:rFonts w:ascii="Times New Roman" w:hAnsi="Times New Roman"/>
          <w:sz w:val="28"/>
          <w:szCs w:val="28"/>
        </w:rPr>
        <w:t>официального опубликования в газете «Маяк»</w:t>
      </w:r>
      <w:r w:rsidR="00DD601A">
        <w:rPr>
          <w:rFonts w:ascii="Times New Roman" w:hAnsi="Times New Roman"/>
          <w:sz w:val="28"/>
          <w:szCs w:val="28"/>
        </w:rPr>
        <w:t>.</w:t>
      </w:r>
    </w:p>
    <w:bookmarkEnd w:id="1"/>
    <w:p w:rsidR="00D9140D" w:rsidRDefault="00DD601A" w:rsidP="008753FD">
      <w:pPr>
        <w:ind w:firstLine="851"/>
        <w:jc w:val="both"/>
      </w:pPr>
      <w:r>
        <w:rPr>
          <w:rFonts w:ascii="Times New Roman" w:hAnsi="Times New Roman"/>
          <w:sz w:val="28"/>
          <w:szCs w:val="28"/>
        </w:rPr>
        <w:t>Глава м</w:t>
      </w:r>
      <w:r w:rsidR="00860FC8">
        <w:rPr>
          <w:rFonts w:ascii="Times New Roman" w:hAnsi="Times New Roman"/>
          <w:sz w:val="28"/>
          <w:szCs w:val="28"/>
        </w:rPr>
        <w:t xml:space="preserve">естной администрации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D82A88">
        <w:rPr>
          <w:rFonts w:ascii="Times New Roman" w:hAnsi="Times New Roman"/>
          <w:sz w:val="28"/>
          <w:szCs w:val="28"/>
        </w:rPr>
        <w:t xml:space="preserve">        </w:t>
      </w:r>
      <w:r w:rsidR="00860FC8">
        <w:rPr>
          <w:rFonts w:ascii="Times New Roman" w:hAnsi="Times New Roman"/>
          <w:sz w:val="28"/>
          <w:szCs w:val="28"/>
        </w:rPr>
        <w:t>С.Н. Бурханов</w:t>
      </w:r>
      <w:bookmarkStart w:id="2" w:name="_GoBack"/>
      <w:bookmarkEnd w:id="2"/>
    </w:p>
    <w:p w:rsidR="00D82A88" w:rsidRDefault="00D82A88"/>
    <w:p w:rsidR="00D82A88" w:rsidRDefault="00D82A88"/>
    <w:p w:rsidR="00D82A88" w:rsidRDefault="00D82A88"/>
    <w:p w:rsidR="00D82A88" w:rsidRDefault="00D82A88"/>
    <w:p w:rsidR="00D82A88" w:rsidRDefault="00D82A88"/>
    <w:p w:rsidR="00D82A88" w:rsidRDefault="00D82A88"/>
    <w:p w:rsidR="00D82A88" w:rsidRDefault="00D82A88"/>
    <w:p w:rsidR="00D82A88" w:rsidRDefault="00D82A88"/>
    <w:p w:rsidR="006B3FE7" w:rsidRDefault="006B3FE7">
      <w:pPr>
        <w:sectPr w:rsidR="006B3FE7" w:rsidSect="006A27B2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6B3FE7" w:rsidRDefault="006B3FE7" w:rsidP="00A14C72">
      <w:pPr>
        <w:ind w:left="893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6B3FE7" w:rsidRDefault="006B3FE7" w:rsidP="00A14C72">
      <w:pPr>
        <w:ind w:left="893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</w:t>
      </w:r>
      <w:r w:rsidR="00860FC8">
        <w:rPr>
          <w:rFonts w:ascii="Times New Roman" w:hAnsi="Times New Roman"/>
          <w:sz w:val="28"/>
        </w:rPr>
        <w:t>администрации</w:t>
      </w:r>
    </w:p>
    <w:p w:rsidR="006B3FE7" w:rsidRDefault="00860FC8" w:rsidP="00A14C72">
      <w:pPr>
        <w:ind w:left="893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18.06.2019 № 35</w:t>
      </w:r>
    </w:p>
    <w:p w:rsidR="006B3FE7" w:rsidRDefault="006B3FE7" w:rsidP="006B3FE7">
      <w:pPr>
        <w:jc w:val="center"/>
        <w:rPr>
          <w:rFonts w:ascii="Times New Roman" w:hAnsi="Times New Roman"/>
          <w:sz w:val="28"/>
        </w:rPr>
      </w:pPr>
    </w:p>
    <w:p w:rsidR="006B3FE7" w:rsidRDefault="006B3FE7" w:rsidP="006B3FE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СХЕМА</w:t>
      </w:r>
    </w:p>
    <w:p w:rsidR="00D9140D" w:rsidRPr="006B3FE7" w:rsidRDefault="006B3FE7" w:rsidP="006B3FE7">
      <w:pPr>
        <w:jc w:val="center"/>
        <w:rPr>
          <w:rFonts w:ascii="Times New Roman" w:hAnsi="Times New Roman"/>
          <w:sz w:val="28"/>
        </w:rPr>
      </w:pPr>
      <w:r w:rsidRPr="006B3FE7">
        <w:rPr>
          <w:rFonts w:ascii="Times New Roman" w:hAnsi="Times New Roman"/>
          <w:sz w:val="28"/>
        </w:rPr>
        <w:t xml:space="preserve">размещения нестационарных торговых объектов на территории муниципального образования </w:t>
      </w:r>
      <w:r w:rsidR="00860FC8">
        <w:rPr>
          <w:rFonts w:ascii="Times New Roman" w:hAnsi="Times New Roman"/>
          <w:sz w:val="28"/>
        </w:rPr>
        <w:t>Сарыевское</w:t>
      </w:r>
    </w:p>
    <w:p w:rsidR="00D9140D" w:rsidRDefault="00D9140D"/>
    <w:tbl>
      <w:tblPr>
        <w:tblStyle w:val="a8"/>
        <w:tblW w:w="15308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2813"/>
        <w:gridCol w:w="966"/>
        <w:gridCol w:w="1134"/>
        <w:gridCol w:w="3596"/>
        <w:gridCol w:w="2406"/>
        <w:gridCol w:w="1984"/>
        <w:gridCol w:w="1827"/>
      </w:tblGrid>
      <w:tr w:rsidR="006B3FE7" w:rsidRPr="006B3FE7" w:rsidTr="00E473F9">
        <w:trPr>
          <w:jc w:val="center"/>
        </w:trPr>
        <w:tc>
          <w:tcPr>
            <w:tcW w:w="582" w:type="dxa"/>
            <w:vMerge w:val="restart"/>
          </w:tcPr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 xml:space="preserve">№ </w:t>
            </w:r>
            <w:proofErr w:type="gramStart"/>
            <w:r w:rsidRPr="006B3FE7">
              <w:rPr>
                <w:rFonts w:ascii="Times New Roman" w:hAnsi="Times New Roman"/>
                <w:sz w:val="20"/>
                <w:szCs w:val="22"/>
              </w:rPr>
              <w:t>п</w:t>
            </w:r>
            <w:proofErr w:type="gramEnd"/>
            <w:r w:rsidRPr="006B3FE7">
              <w:rPr>
                <w:rFonts w:ascii="Times New Roman" w:hAnsi="Times New Roman"/>
                <w:sz w:val="20"/>
                <w:szCs w:val="22"/>
              </w:rPr>
              <w:t>/п</w:t>
            </w:r>
          </w:p>
        </w:tc>
        <w:tc>
          <w:tcPr>
            <w:tcW w:w="2813" w:type="dxa"/>
            <w:vMerge w:val="restart"/>
          </w:tcPr>
          <w:p w:rsidR="006B3FE7" w:rsidRPr="006B3FE7" w:rsidRDefault="006B3FE7" w:rsidP="006B3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>Адрес местоположения</w:t>
            </w:r>
          </w:p>
          <w:p w:rsidR="006B3FE7" w:rsidRPr="006B3FE7" w:rsidRDefault="006B3FE7" w:rsidP="006B3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 xml:space="preserve">и тип </w:t>
            </w:r>
            <w:proofErr w:type="gramStart"/>
            <w:r w:rsidRPr="006B3FE7">
              <w:rPr>
                <w:rFonts w:ascii="Times New Roman" w:hAnsi="Times New Roman"/>
                <w:sz w:val="20"/>
                <w:szCs w:val="22"/>
              </w:rPr>
              <w:t>нестационарного</w:t>
            </w:r>
            <w:proofErr w:type="gramEnd"/>
          </w:p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>торгового объекта</w:t>
            </w:r>
          </w:p>
        </w:tc>
        <w:tc>
          <w:tcPr>
            <w:tcW w:w="2100" w:type="dxa"/>
            <w:gridSpan w:val="2"/>
          </w:tcPr>
          <w:p w:rsidR="006B3FE7" w:rsidRPr="006B3FE7" w:rsidRDefault="006B3FE7" w:rsidP="006B3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 xml:space="preserve">Площадь </w:t>
            </w:r>
            <w:proofErr w:type="gramStart"/>
            <w:r w:rsidRPr="006B3FE7">
              <w:rPr>
                <w:rFonts w:ascii="Times New Roman" w:hAnsi="Times New Roman"/>
                <w:sz w:val="20"/>
                <w:szCs w:val="22"/>
              </w:rPr>
              <w:t>нестационарного</w:t>
            </w:r>
            <w:proofErr w:type="gramEnd"/>
          </w:p>
          <w:p w:rsidR="006B3FE7" w:rsidRPr="006B3FE7" w:rsidRDefault="006B3FE7" w:rsidP="006B3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>торгового объекта (кв.</w:t>
            </w:r>
            <w:r w:rsidR="00FA3508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м)</w:t>
            </w:r>
          </w:p>
        </w:tc>
        <w:tc>
          <w:tcPr>
            <w:tcW w:w="3596" w:type="dxa"/>
            <w:vMerge w:val="restart"/>
          </w:tcPr>
          <w:p w:rsidR="006B3FE7" w:rsidRPr="006B3FE7" w:rsidRDefault="006B3FE7" w:rsidP="006B3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субъекта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предпринимательской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деятельности,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принадлежность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к субъектам малого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и среднего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предпринимательства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 xml:space="preserve">(МП, </w:t>
            </w:r>
            <w:proofErr w:type="spellStart"/>
            <w:r w:rsidRPr="006B3FE7">
              <w:rPr>
                <w:rFonts w:ascii="Times New Roman" w:hAnsi="Times New Roman"/>
                <w:sz w:val="20"/>
                <w:szCs w:val="22"/>
              </w:rPr>
              <w:t>СрП</w:t>
            </w:r>
            <w:proofErr w:type="spellEnd"/>
            <w:r w:rsidRPr="006B3FE7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2406" w:type="dxa"/>
            <w:vMerge w:val="restart"/>
          </w:tcPr>
          <w:p w:rsidR="006B3FE7" w:rsidRPr="006B3FE7" w:rsidRDefault="006B3FE7" w:rsidP="006B3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>Специализация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нестационарного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торгового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объекта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(основной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ассортимент)</w:t>
            </w:r>
          </w:p>
        </w:tc>
        <w:tc>
          <w:tcPr>
            <w:tcW w:w="1984" w:type="dxa"/>
            <w:vMerge w:val="restart"/>
          </w:tcPr>
          <w:p w:rsidR="006B3FE7" w:rsidRPr="006B3FE7" w:rsidRDefault="006B3FE7" w:rsidP="006B3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>Установленный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срок размещения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нестационарного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т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оргового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объекта</w:t>
            </w:r>
          </w:p>
        </w:tc>
        <w:tc>
          <w:tcPr>
            <w:tcW w:w="1827" w:type="dxa"/>
            <w:vMerge w:val="restart"/>
          </w:tcPr>
          <w:p w:rsidR="006B3FE7" w:rsidRPr="006B3FE7" w:rsidRDefault="006B3FE7" w:rsidP="006B3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>Иная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дополнительная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информация</w:t>
            </w:r>
          </w:p>
        </w:tc>
      </w:tr>
      <w:tr w:rsidR="006B3FE7" w:rsidRPr="006B3FE7" w:rsidTr="00E473F9">
        <w:trPr>
          <w:jc w:val="center"/>
        </w:trPr>
        <w:tc>
          <w:tcPr>
            <w:tcW w:w="582" w:type="dxa"/>
            <w:vMerge/>
          </w:tcPr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13" w:type="dxa"/>
            <w:vMerge/>
          </w:tcPr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66" w:type="dxa"/>
          </w:tcPr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>Общая</w:t>
            </w:r>
          </w:p>
        </w:tc>
        <w:tc>
          <w:tcPr>
            <w:tcW w:w="1134" w:type="dxa"/>
          </w:tcPr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>Торговая</w:t>
            </w:r>
          </w:p>
        </w:tc>
        <w:tc>
          <w:tcPr>
            <w:tcW w:w="3596" w:type="dxa"/>
            <w:vMerge/>
          </w:tcPr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06" w:type="dxa"/>
            <w:vMerge/>
          </w:tcPr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984" w:type="dxa"/>
            <w:vMerge/>
          </w:tcPr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27" w:type="dxa"/>
            <w:vMerge/>
          </w:tcPr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6B3FE7" w:rsidRPr="006B3FE7" w:rsidTr="00E473F9">
        <w:trPr>
          <w:jc w:val="center"/>
        </w:trPr>
        <w:tc>
          <w:tcPr>
            <w:tcW w:w="582" w:type="dxa"/>
          </w:tcPr>
          <w:p w:rsidR="006B3FE7" w:rsidRPr="006B3FE7" w:rsidRDefault="00FA3508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2813" w:type="dxa"/>
          </w:tcPr>
          <w:p w:rsidR="006B3FE7" w:rsidRPr="006B3FE7" w:rsidRDefault="00FA3508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966" w:type="dxa"/>
          </w:tcPr>
          <w:p w:rsidR="006B3FE7" w:rsidRPr="006B3FE7" w:rsidRDefault="00FA3508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  <w:tc>
          <w:tcPr>
            <w:tcW w:w="1134" w:type="dxa"/>
          </w:tcPr>
          <w:p w:rsidR="006B3FE7" w:rsidRPr="006B3FE7" w:rsidRDefault="00FA3508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3596" w:type="dxa"/>
          </w:tcPr>
          <w:p w:rsidR="006B3FE7" w:rsidRPr="006B3FE7" w:rsidRDefault="00FA3508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</w:t>
            </w:r>
          </w:p>
        </w:tc>
        <w:tc>
          <w:tcPr>
            <w:tcW w:w="2406" w:type="dxa"/>
          </w:tcPr>
          <w:p w:rsidR="006B3FE7" w:rsidRPr="006B3FE7" w:rsidRDefault="00FA3508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  <w:tc>
          <w:tcPr>
            <w:tcW w:w="1984" w:type="dxa"/>
          </w:tcPr>
          <w:p w:rsidR="006B3FE7" w:rsidRPr="006B3FE7" w:rsidRDefault="00FA3508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7</w:t>
            </w:r>
          </w:p>
        </w:tc>
        <w:tc>
          <w:tcPr>
            <w:tcW w:w="1827" w:type="dxa"/>
          </w:tcPr>
          <w:p w:rsidR="006B3FE7" w:rsidRPr="006B3FE7" w:rsidRDefault="00FA3508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8</w:t>
            </w:r>
          </w:p>
        </w:tc>
      </w:tr>
      <w:tr w:rsidR="006B3FE7" w:rsidRPr="006B3FE7" w:rsidTr="00E473F9">
        <w:trPr>
          <w:jc w:val="center"/>
        </w:trPr>
        <w:tc>
          <w:tcPr>
            <w:tcW w:w="582" w:type="dxa"/>
          </w:tcPr>
          <w:p w:rsidR="006B3FE7" w:rsidRPr="006B3FE7" w:rsidRDefault="00FA3508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2813" w:type="dxa"/>
          </w:tcPr>
          <w:p w:rsidR="00E473F9" w:rsidRDefault="00860FC8" w:rsidP="00E473F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с. Сарыево</w:t>
            </w:r>
            <w:r w:rsidR="00FA3508" w:rsidRPr="00FA3508">
              <w:rPr>
                <w:rFonts w:ascii="Times New Roman" w:hAnsi="Times New Roman"/>
                <w:sz w:val="20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0"/>
                <w:szCs w:val="24"/>
              </w:rPr>
              <w:t>Советская</w:t>
            </w:r>
            <w:r w:rsidR="00E473F9">
              <w:rPr>
                <w:rFonts w:ascii="Times New Roman" w:hAnsi="Times New Roman"/>
                <w:sz w:val="20"/>
                <w:szCs w:val="24"/>
              </w:rPr>
              <w:t xml:space="preserve">, </w:t>
            </w:r>
          </w:p>
          <w:p w:rsidR="006B3FE7" w:rsidRPr="00FA3508" w:rsidRDefault="00E473F9" w:rsidP="00E473F9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 р-не дома № 22-г</w:t>
            </w:r>
          </w:p>
        </w:tc>
        <w:tc>
          <w:tcPr>
            <w:tcW w:w="966" w:type="dxa"/>
          </w:tcPr>
          <w:p w:rsidR="006B3FE7" w:rsidRPr="006B3FE7" w:rsidRDefault="007E7039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35</w:t>
            </w:r>
          </w:p>
        </w:tc>
        <w:tc>
          <w:tcPr>
            <w:tcW w:w="1134" w:type="dxa"/>
          </w:tcPr>
          <w:p w:rsidR="006B3FE7" w:rsidRPr="006B3FE7" w:rsidRDefault="007E7039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35</w:t>
            </w:r>
          </w:p>
        </w:tc>
        <w:tc>
          <w:tcPr>
            <w:tcW w:w="3596" w:type="dxa"/>
          </w:tcPr>
          <w:p w:rsidR="006B3FE7" w:rsidRPr="006B3FE7" w:rsidRDefault="00EE14CC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(МП,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СрП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2406" w:type="dxa"/>
          </w:tcPr>
          <w:p w:rsidR="006B3FE7" w:rsidRPr="006B3FE7" w:rsidRDefault="00EE14CC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Продовольственные, непродовольственные товары</w:t>
            </w:r>
            <w:r w:rsidR="006010BE">
              <w:rPr>
                <w:rFonts w:ascii="Times New Roman" w:hAnsi="Times New Roman"/>
                <w:sz w:val="20"/>
                <w:szCs w:val="22"/>
              </w:rPr>
              <w:t>, сельскохозяйственная продукция</w:t>
            </w:r>
          </w:p>
        </w:tc>
        <w:tc>
          <w:tcPr>
            <w:tcW w:w="1984" w:type="dxa"/>
          </w:tcPr>
          <w:p w:rsidR="006B3FE7" w:rsidRPr="006B3FE7" w:rsidRDefault="00EE14CC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Срок размещения не определен</w:t>
            </w:r>
          </w:p>
        </w:tc>
        <w:tc>
          <w:tcPr>
            <w:tcW w:w="1827" w:type="dxa"/>
          </w:tcPr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A192B" w:rsidRPr="006B3FE7" w:rsidTr="00E473F9">
        <w:trPr>
          <w:jc w:val="center"/>
        </w:trPr>
        <w:tc>
          <w:tcPr>
            <w:tcW w:w="582" w:type="dxa"/>
          </w:tcPr>
          <w:p w:rsidR="005A192B" w:rsidRDefault="005A192B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2813" w:type="dxa"/>
          </w:tcPr>
          <w:p w:rsidR="005A192B" w:rsidRPr="005A192B" w:rsidRDefault="00860FC8" w:rsidP="00E473F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пос. ст. Сарыево</w:t>
            </w:r>
            <w:r w:rsidRPr="00E473F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</w:t>
            </w:r>
            <w:r w:rsidR="00E473F9" w:rsidRPr="005A192B">
              <w:rPr>
                <w:rFonts w:ascii="Times New Roman" w:hAnsi="Times New Roman"/>
                <w:sz w:val="20"/>
                <w:szCs w:val="24"/>
              </w:rPr>
              <w:t xml:space="preserve"> ул. </w:t>
            </w:r>
            <w:proofErr w:type="gramStart"/>
            <w:r w:rsidR="00E473F9">
              <w:rPr>
                <w:rFonts w:ascii="Times New Roman" w:hAnsi="Times New Roman"/>
                <w:sz w:val="20"/>
                <w:szCs w:val="24"/>
              </w:rPr>
              <w:t>Шоссейная</w:t>
            </w:r>
            <w:proofErr w:type="gramEnd"/>
            <w:r w:rsidR="007E7039">
              <w:rPr>
                <w:rFonts w:ascii="Times New Roman" w:hAnsi="Times New Roman"/>
                <w:sz w:val="20"/>
                <w:szCs w:val="24"/>
              </w:rPr>
              <w:t>,</w:t>
            </w:r>
            <w:r w:rsidRPr="00E473F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E473F9" w:rsidRPr="00E473F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в р-не</w:t>
            </w:r>
            <w:r w:rsidR="00E473F9">
              <w:rPr>
                <w:rFonts w:ascii="Times New Roman" w:hAnsi="Times New Roman"/>
                <w:color w:val="FF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дома № 7</w:t>
            </w:r>
          </w:p>
        </w:tc>
        <w:tc>
          <w:tcPr>
            <w:tcW w:w="966" w:type="dxa"/>
          </w:tcPr>
          <w:p w:rsidR="005A192B" w:rsidRPr="006B3FE7" w:rsidRDefault="00E473F9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50</w:t>
            </w:r>
          </w:p>
        </w:tc>
        <w:tc>
          <w:tcPr>
            <w:tcW w:w="1134" w:type="dxa"/>
          </w:tcPr>
          <w:p w:rsidR="005A192B" w:rsidRPr="006B3FE7" w:rsidRDefault="00E473F9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50</w:t>
            </w:r>
          </w:p>
        </w:tc>
        <w:tc>
          <w:tcPr>
            <w:tcW w:w="3596" w:type="dxa"/>
          </w:tcPr>
          <w:p w:rsidR="005A192B" w:rsidRPr="006B3FE7" w:rsidRDefault="005A192B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(МП,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СрП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2406" w:type="dxa"/>
          </w:tcPr>
          <w:p w:rsidR="005A192B" w:rsidRPr="006B3FE7" w:rsidRDefault="00E473F9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Продовольственные, непродовольственные товары, сельскохозяйственная продукция</w:t>
            </w:r>
          </w:p>
        </w:tc>
        <w:tc>
          <w:tcPr>
            <w:tcW w:w="1984" w:type="dxa"/>
          </w:tcPr>
          <w:p w:rsidR="005A192B" w:rsidRPr="006B3FE7" w:rsidRDefault="005A192B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Срок размещения не определен</w:t>
            </w:r>
          </w:p>
        </w:tc>
        <w:tc>
          <w:tcPr>
            <w:tcW w:w="1827" w:type="dxa"/>
          </w:tcPr>
          <w:p w:rsidR="005A192B" w:rsidRPr="006B3FE7" w:rsidRDefault="005A192B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A192B" w:rsidRPr="006B3FE7" w:rsidTr="00E473F9">
        <w:trPr>
          <w:jc w:val="center"/>
        </w:trPr>
        <w:tc>
          <w:tcPr>
            <w:tcW w:w="582" w:type="dxa"/>
          </w:tcPr>
          <w:p w:rsidR="005A192B" w:rsidRPr="006B3FE7" w:rsidRDefault="005A192B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  <w:tc>
          <w:tcPr>
            <w:tcW w:w="2813" w:type="dxa"/>
          </w:tcPr>
          <w:p w:rsidR="005A192B" w:rsidRPr="005A192B" w:rsidRDefault="006010BE" w:rsidP="00E473F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д. Осинки, </w:t>
            </w:r>
            <w:r w:rsidR="00E473F9" w:rsidRPr="005A192B">
              <w:rPr>
                <w:rFonts w:ascii="Times New Roman" w:hAnsi="Times New Roman"/>
                <w:sz w:val="20"/>
                <w:szCs w:val="24"/>
              </w:rPr>
              <w:t xml:space="preserve">ул. </w:t>
            </w:r>
            <w:proofErr w:type="gramStart"/>
            <w:r w:rsidR="00E473F9">
              <w:rPr>
                <w:rFonts w:ascii="Times New Roman" w:hAnsi="Times New Roman"/>
                <w:sz w:val="20"/>
                <w:szCs w:val="24"/>
              </w:rPr>
              <w:t>Шоссейная</w:t>
            </w:r>
            <w:proofErr w:type="gramEnd"/>
            <w:r w:rsidR="00E473F9">
              <w:rPr>
                <w:rFonts w:ascii="Times New Roman" w:hAnsi="Times New Roman"/>
                <w:sz w:val="20"/>
                <w:szCs w:val="24"/>
              </w:rPr>
              <w:t xml:space="preserve">,     в р-не </w:t>
            </w:r>
            <w:r>
              <w:rPr>
                <w:rFonts w:ascii="Times New Roman" w:hAnsi="Times New Roman"/>
                <w:sz w:val="20"/>
                <w:szCs w:val="24"/>
              </w:rPr>
              <w:t>дома № 14</w:t>
            </w:r>
            <w:r w:rsidR="005A192B" w:rsidRPr="005A192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966" w:type="dxa"/>
          </w:tcPr>
          <w:p w:rsidR="005A192B" w:rsidRPr="006B3FE7" w:rsidRDefault="007E7039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45</w:t>
            </w:r>
          </w:p>
        </w:tc>
        <w:tc>
          <w:tcPr>
            <w:tcW w:w="1134" w:type="dxa"/>
          </w:tcPr>
          <w:p w:rsidR="005A192B" w:rsidRPr="006B3FE7" w:rsidRDefault="007E7039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45</w:t>
            </w:r>
          </w:p>
        </w:tc>
        <w:tc>
          <w:tcPr>
            <w:tcW w:w="3596" w:type="dxa"/>
          </w:tcPr>
          <w:p w:rsidR="005A192B" w:rsidRPr="006B3FE7" w:rsidRDefault="005A192B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(МП,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СрП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2406" w:type="dxa"/>
          </w:tcPr>
          <w:p w:rsidR="005A192B" w:rsidRPr="006B3FE7" w:rsidRDefault="00E473F9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Продовольственные, непродовольственные товары, сельскохозяйственная продукция</w:t>
            </w:r>
          </w:p>
        </w:tc>
        <w:tc>
          <w:tcPr>
            <w:tcW w:w="1984" w:type="dxa"/>
          </w:tcPr>
          <w:p w:rsidR="005A192B" w:rsidRPr="006B3FE7" w:rsidRDefault="005A192B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Срок размещения не определен</w:t>
            </w:r>
          </w:p>
        </w:tc>
        <w:tc>
          <w:tcPr>
            <w:tcW w:w="1827" w:type="dxa"/>
          </w:tcPr>
          <w:p w:rsidR="005A192B" w:rsidRPr="006B3FE7" w:rsidRDefault="005A192B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A192B" w:rsidRPr="006B3FE7" w:rsidTr="00E473F9">
        <w:trPr>
          <w:jc w:val="center"/>
        </w:trPr>
        <w:tc>
          <w:tcPr>
            <w:tcW w:w="582" w:type="dxa"/>
          </w:tcPr>
          <w:p w:rsidR="005A192B" w:rsidRPr="006B3FE7" w:rsidRDefault="005A192B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2813" w:type="dxa"/>
          </w:tcPr>
          <w:p w:rsidR="005A192B" w:rsidRPr="005A192B" w:rsidRDefault="006010BE" w:rsidP="00E473F9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д. Шустово, </w:t>
            </w:r>
            <w:r w:rsidR="00E473F9" w:rsidRPr="00FB215B">
              <w:rPr>
                <w:rFonts w:ascii="Times New Roman" w:hAnsi="Times New Roman"/>
                <w:sz w:val="20"/>
                <w:szCs w:val="24"/>
              </w:rPr>
              <w:t xml:space="preserve">ул. </w:t>
            </w:r>
            <w:proofErr w:type="gramStart"/>
            <w:r w:rsidR="00E473F9">
              <w:rPr>
                <w:rFonts w:ascii="Times New Roman" w:hAnsi="Times New Roman"/>
                <w:sz w:val="20"/>
                <w:szCs w:val="24"/>
              </w:rPr>
              <w:t>Молодежная</w:t>
            </w:r>
            <w:proofErr w:type="gramEnd"/>
            <w:r w:rsidR="007E7039">
              <w:rPr>
                <w:rFonts w:ascii="Times New Roman" w:hAnsi="Times New Roman"/>
                <w:sz w:val="20"/>
                <w:szCs w:val="24"/>
              </w:rPr>
              <w:t>,</w:t>
            </w:r>
            <w:r w:rsidR="00E473F9">
              <w:rPr>
                <w:rFonts w:ascii="Times New Roman" w:hAnsi="Times New Roman"/>
                <w:sz w:val="20"/>
                <w:szCs w:val="24"/>
              </w:rPr>
              <w:t xml:space="preserve"> в р-не </w:t>
            </w:r>
            <w:r>
              <w:rPr>
                <w:rFonts w:ascii="Times New Roman" w:hAnsi="Times New Roman"/>
                <w:sz w:val="20"/>
                <w:szCs w:val="24"/>
              </w:rPr>
              <w:t>дома № 19</w:t>
            </w:r>
            <w:r w:rsidR="00FB215B" w:rsidRPr="00FB215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966" w:type="dxa"/>
          </w:tcPr>
          <w:p w:rsidR="005A192B" w:rsidRPr="006B3FE7" w:rsidRDefault="007E7039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50</w:t>
            </w:r>
          </w:p>
        </w:tc>
        <w:tc>
          <w:tcPr>
            <w:tcW w:w="1134" w:type="dxa"/>
          </w:tcPr>
          <w:p w:rsidR="005A192B" w:rsidRPr="006B3FE7" w:rsidRDefault="00E473F9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50</w:t>
            </w:r>
          </w:p>
        </w:tc>
        <w:tc>
          <w:tcPr>
            <w:tcW w:w="3596" w:type="dxa"/>
          </w:tcPr>
          <w:p w:rsidR="005A192B" w:rsidRPr="006B3FE7" w:rsidRDefault="005A192B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(МП,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СрП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2406" w:type="dxa"/>
          </w:tcPr>
          <w:p w:rsidR="005A192B" w:rsidRPr="006B3FE7" w:rsidRDefault="00E473F9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Продовольственные, непродовольственные товары, сельскохозяйственная продукция</w:t>
            </w:r>
          </w:p>
        </w:tc>
        <w:tc>
          <w:tcPr>
            <w:tcW w:w="1984" w:type="dxa"/>
          </w:tcPr>
          <w:p w:rsidR="005A192B" w:rsidRPr="006B3FE7" w:rsidRDefault="005A192B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Срок размещения не определен</w:t>
            </w:r>
          </w:p>
        </w:tc>
        <w:tc>
          <w:tcPr>
            <w:tcW w:w="1827" w:type="dxa"/>
          </w:tcPr>
          <w:p w:rsidR="005A192B" w:rsidRPr="006B3FE7" w:rsidRDefault="005A192B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:rsidR="00D9140D" w:rsidRDefault="00D9140D"/>
    <w:p w:rsidR="00D9140D" w:rsidRDefault="00D9140D"/>
    <w:p w:rsidR="00D9140D" w:rsidRDefault="00D9140D"/>
    <w:p w:rsidR="00D9140D" w:rsidRDefault="00D9140D"/>
    <w:p w:rsidR="00D9140D" w:rsidRDefault="00D9140D"/>
    <w:sectPr w:rsidR="00D9140D" w:rsidSect="00A14C72">
      <w:pgSz w:w="16838" w:h="11906" w:orient="landscape"/>
      <w:pgMar w:top="1418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1B0"/>
    <w:multiLevelType w:val="multilevel"/>
    <w:tmpl w:val="2C342E9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2A4197A"/>
    <w:multiLevelType w:val="multilevel"/>
    <w:tmpl w:val="78E43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601A"/>
    <w:rsid w:val="00011319"/>
    <w:rsid w:val="00047687"/>
    <w:rsid w:val="00280C40"/>
    <w:rsid w:val="003B3044"/>
    <w:rsid w:val="004B448C"/>
    <w:rsid w:val="004F0BB3"/>
    <w:rsid w:val="00546105"/>
    <w:rsid w:val="0056668A"/>
    <w:rsid w:val="005A192B"/>
    <w:rsid w:val="006010BE"/>
    <w:rsid w:val="00626534"/>
    <w:rsid w:val="00691586"/>
    <w:rsid w:val="00697D26"/>
    <w:rsid w:val="006A27B2"/>
    <w:rsid w:val="006B3FE7"/>
    <w:rsid w:val="00700832"/>
    <w:rsid w:val="00725A59"/>
    <w:rsid w:val="0076747A"/>
    <w:rsid w:val="007D59F6"/>
    <w:rsid w:val="007E7039"/>
    <w:rsid w:val="008024A7"/>
    <w:rsid w:val="0080669A"/>
    <w:rsid w:val="00860FC8"/>
    <w:rsid w:val="008753FD"/>
    <w:rsid w:val="00916616"/>
    <w:rsid w:val="00994B34"/>
    <w:rsid w:val="009D5C5D"/>
    <w:rsid w:val="00A14C72"/>
    <w:rsid w:val="00A24842"/>
    <w:rsid w:val="00B31ADE"/>
    <w:rsid w:val="00B47E5A"/>
    <w:rsid w:val="00B93ACD"/>
    <w:rsid w:val="00CB5B5D"/>
    <w:rsid w:val="00D82A88"/>
    <w:rsid w:val="00D9140D"/>
    <w:rsid w:val="00DD601A"/>
    <w:rsid w:val="00E468A8"/>
    <w:rsid w:val="00E473F9"/>
    <w:rsid w:val="00EE14CC"/>
    <w:rsid w:val="00FA3508"/>
    <w:rsid w:val="00FB215B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1A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DD601A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D601A"/>
    <w:pPr>
      <w:keepNext/>
      <w:jc w:val="center"/>
      <w:outlineLvl w:val="2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DD601A"/>
    <w:pPr>
      <w:keepNext/>
      <w:ind w:firstLine="709"/>
      <w:jc w:val="both"/>
      <w:outlineLvl w:val="4"/>
    </w:pPr>
    <w:rPr>
      <w:rFonts w:ascii="Times New Roman" w:hAnsi="Times New Roman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D60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DD6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Цветовое выделение"/>
    <w:rsid w:val="00DD601A"/>
    <w:rPr>
      <w:b/>
      <w:bCs/>
      <w:color w:val="000080"/>
      <w:sz w:val="20"/>
      <w:szCs w:val="20"/>
    </w:rPr>
  </w:style>
  <w:style w:type="paragraph" w:customStyle="1" w:styleId="a5">
    <w:name w:val="Знак Знак Знак Знак Знак Знак"/>
    <w:basedOn w:val="a"/>
    <w:rsid w:val="00691586"/>
    <w:rPr>
      <w:rFonts w:ascii="Verdana" w:hAnsi="Verdana" w:cs="Verdana"/>
      <w:sz w:val="20"/>
      <w:lang w:val="en-US" w:eastAsia="en-US"/>
    </w:rPr>
  </w:style>
  <w:style w:type="paragraph" w:styleId="a6">
    <w:name w:val="Body Text"/>
    <w:basedOn w:val="a"/>
    <w:rsid w:val="00FD57C2"/>
    <w:rPr>
      <w:rFonts w:ascii="Times New Roman" w:hAnsi="Times New Roman"/>
      <w:sz w:val="28"/>
      <w:szCs w:val="24"/>
    </w:rPr>
  </w:style>
  <w:style w:type="character" w:styleId="a7">
    <w:name w:val="Hyperlink"/>
    <w:basedOn w:val="a0"/>
    <w:rsid w:val="00D82A88"/>
    <w:rPr>
      <w:color w:val="0000FF"/>
      <w:u w:val="single"/>
    </w:rPr>
  </w:style>
  <w:style w:type="table" w:styleId="a8">
    <w:name w:val="Table Grid"/>
    <w:basedOn w:val="a1"/>
    <w:rsid w:val="006B3F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E70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E7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1</cp:lastModifiedBy>
  <cp:revision>4</cp:revision>
  <cp:lastPrinted>2019-06-20T11:50:00Z</cp:lastPrinted>
  <dcterms:created xsi:type="dcterms:W3CDTF">2015-04-08T04:51:00Z</dcterms:created>
  <dcterms:modified xsi:type="dcterms:W3CDTF">2019-06-20T11:51:00Z</dcterms:modified>
</cp:coreProperties>
</file>