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78" w:rsidRPr="00A36A78" w:rsidRDefault="00A36A78" w:rsidP="00F7686B">
      <w:pPr>
        <w:jc w:val="center"/>
        <w:rPr>
          <w:sz w:val="24"/>
          <w:szCs w:val="24"/>
        </w:rPr>
      </w:pPr>
      <w:r w:rsidRPr="00A36A78">
        <w:rPr>
          <w:sz w:val="24"/>
          <w:szCs w:val="24"/>
        </w:rPr>
        <w:t>Приложение № 1</w:t>
      </w:r>
    </w:p>
    <w:p w:rsidR="00A36A78" w:rsidRPr="00A36A78" w:rsidRDefault="00A36A78" w:rsidP="00F7686B">
      <w:pPr>
        <w:jc w:val="center"/>
        <w:rPr>
          <w:sz w:val="24"/>
          <w:szCs w:val="24"/>
        </w:rPr>
      </w:pPr>
      <w:r w:rsidRPr="00A36A78">
        <w:rPr>
          <w:sz w:val="24"/>
          <w:szCs w:val="24"/>
        </w:rPr>
        <w:t>к постановлению администрации</w:t>
      </w:r>
    </w:p>
    <w:p w:rsidR="00A36A78" w:rsidRPr="00A36A78" w:rsidRDefault="00A36A78" w:rsidP="00A36A78">
      <w:pPr>
        <w:jc w:val="right"/>
        <w:rPr>
          <w:sz w:val="24"/>
          <w:szCs w:val="24"/>
        </w:rPr>
      </w:pPr>
      <w:r w:rsidRPr="00A36A78">
        <w:rPr>
          <w:sz w:val="24"/>
          <w:szCs w:val="24"/>
        </w:rPr>
        <w:t>муниципального образования Сарыевское</w:t>
      </w:r>
    </w:p>
    <w:p w:rsidR="00A36A78" w:rsidRPr="00E93383" w:rsidRDefault="00AD406A" w:rsidP="003C0F99">
      <w:pPr>
        <w:jc w:val="center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1F33AD">
        <w:rPr>
          <w:sz w:val="24"/>
          <w:szCs w:val="24"/>
        </w:rPr>
        <w:t>04.03.2019</w:t>
      </w:r>
      <w:r w:rsidR="003C0F99">
        <w:rPr>
          <w:sz w:val="24"/>
          <w:szCs w:val="24"/>
        </w:rPr>
        <w:t xml:space="preserve"> № 1</w:t>
      </w:r>
      <w:r w:rsidR="001F33AD">
        <w:rPr>
          <w:sz w:val="24"/>
          <w:szCs w:val="24"/>
        </w:rPr>
        <w:t>8</w:t>
      </w: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контроля за выполнением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обеспечению охраны лесов и торфяных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месторождений на территории 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</w:t>
      </w:r>
      <w:r w:rsidR="00F7686B">
        <w:rPr>
          <w:sz w:val="28"/>
          <w:szCs w:val="28"/>
        </w:rPr>
        <w:t>го образования Сарыевское в 201</w:t>
      </w:r>
      <w:r w:rsidR="001F33AD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</w:p>
    <w:p w:rsidR="00A36A78" w:rsidRDefault="00A36A78" w:rsidP="00A36A78">
      <w:pPr>
        <w:tabs>
          <w:tab w:val="left" w:pos="3735"/>
        </w:tabs>
        <w:jc w:val="center"/>
        <w:rPr>
          <w:sz w:val="28"/>
          <w:szCs w:val="28"/>
        </w:rPr>
      </w:pPr>
    </w:p>
    <w:tbl>
      <w:tblPr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3969"/>
        <w:gridCol w:w="2835"/>
        <w:gridCol w:w="1808"/>
      </w:tblGrid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оперативной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Бурханов Сергей Николаевич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450B54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</w:t>
            </w:r>
            <w:r w:rsidR="00450B54">
              <w:rPr>
                <w:sz w:val="28"/>
                <w:szCs w:val="28"/>
              </w:rPr>
              <w:t>естной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5-51-42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Надежда Ивановна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администрации,  гл. бухгалтер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5-51-15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1F33AD" w:rsidP="00E93383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Куранов</w:t>
            </w:r>
            <w:r w:rsidR="00E9338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6-22-18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Жильцова Елена Викторовна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организационной работы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5-51-42</w:t>
            </w:r>
          </w:p>
        </w:tc>
      </w:tr>
      <w:tr w:rsidR="00450B54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Даровских Марина Владимировна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администрации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5-51-15</w:t>
            </w:r>
          </w:p>
        </w:tc>
      </w:tr>
      <w:tr w:rsidR="001F33AD" w:rsidTr="00450B54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D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D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Кладовщикова Ольга Геннадьевна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D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D" w:rsidRDefault="001F33AD" w:rsidP="00EA55EA">
            <w:pPr>
              <w:tabs>
                <w:tab w:val="left" w:pos="37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5-51-42</w:t>
            </w:r>
          </w:p>
        </w:tc>
      </w:tr>
    </w:tbl>
    <w:p w:rsidR="00A36A78" w:rsidRDefault="00A36A78" w:rsidP="00A36A78">
      <w:pPr>
        <w:rPr>
          <w:sz w:val="28"/>
          <w:szCs w:val="28"/>
        </w:rPr>
      </w:pPr>
    </w:p>
    <w:p w:rsidR="00650FEA" w:rsidRDefault="00650FEA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>
      <w:pPr>
        <w:rPr>
          <w:sz w:val="28"/>
          <w:szCs w:val="28"/>
        </w:rPr>
      </w:pPr>
    </w:p>
    <w:p w:rsidR="00A36A78" w:rsidRDefault="00A36A78" w:rsidP="00F7686B">
      <w:pPr>
        <w:jc w:val="right"/>
        <w:rPr>
          <w:sz w:val="28"/>
          <w:szCs w:val="28"/>
        </w:rPr>
        <w:sectPr w:rsidR="00A36A78" w:rsidSect="005E1282">
          <w:headerReference w:type="default" r:id="rId7"/>
          <w:pgSz w:w="11906" w:h="16838"/>
          <w:pgMar w:top="1134" w:right="850" w:bottom="1134" w:left="1701" w:header="283" w:footer="340" w:gutter="0"/>
          <w:cols w:space="708"/>
          <w:docGrid w:linePitch="360"/>
        </w:sectPr>
      </w:pPr>
    </w:p>
    <w:p w:rsidR="00A36A78" w:rsidRPr="00A36A78" w:rsidRDefault="00A36A78" w:rsidP="00F7686B">
      <w:pPr>
        <w:jc w:val="center"/>
        <w:rPr>
          <w:sz w:val="24"/>
          <w:szCs w:val="24"/>
        </w:rPr>
      </w:pPr>
      <w:r w:rsidRPr="00A36A78">
        <w:rPr>
          <w:sz w:val="24"/>
          <w:szCs w:val="24"/>
        </w:rPr>
        <w:lastRenderedPageBreak/>
        <w:t>Приложение № 2</w:t>
      </w:r>
    </w:p>
    <w:p w:rsidR="00A36A78" w:rsidRPr="00A36A78" w:rsidRDefault="00A36A78" w:rsidP="00A36A78">
      <w:pPr>
        <w:tabs>
          <w:tab w:val="left" w:pos="1905"/>
          <w:tab w:val="right" w:pos="15451"/>
        </w:tabs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A36A78">
        <w:rPr>
          <w:sz w:val="24"/>
          <w:szCs w:val="24"/>
        </w:rPr>
        <w:t xml:space="preserve"> администрации</w:t>
      </w:r>
    </w:p>
    <w:p w:rsidR="00A36A78" w:rsidRPr="00A36A78" w:rsidRDefault="00A36A78" w:rsidP="00A36A78">
      <w:pPr>
        <w:tabs>
          <w:tab w:val="left" w:pos="1935"/>
          <w:tab w:val="right" w:pos="154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36A7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Сарыевское</w:t>
      </w:r>
    </w:p>
    <w:p w:rsidR="00A36A78" w:rsidRPr="00AD406A" w:rsidRDefault="00A36A78" w:rsidP="00A36A78">
      <w:pPr>
        <w:tabs>
          <w:tab w:val="left" w:pos="1665"/>
          <w:tab w:val="left" w:pos="3540"/>
          <w:tab w:val="right" w:pos="1545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о</w:t>
      </w:r>
      <w:r w:rsidRPr="00A36A78">
        <w:rPr>
          <w:sz w:val="24"/>
          <w:szCs w:val="24"/>
        </w:rPr>
        <w:t xml:space="preserve">т </w:t>
      </w:r>
      <w:r w:rsidR="001F33AD">
        <w:rPr>
          <w:sz w:val="24"/>
          <w:szCs w:val="24"/>
          <w:u w:val="single"/>
        </w:rPr>
        <w:t>04.03.2019</w:t>
      </w:r>
      <w:r w:rsidRPr="003C0F99">
        <w:rPr>
          <w:sz w:val="24"/>
          <w:szCs w:val="24"/>
        </w:rPr>
        <w:t>№</w:t>
      </w:r>
      <w:r w:rsidR="003C0F99" w:rsidRPr="003C0F99">
        <w:rPr>
          <w:sz w:val="24"/>
          <w:szCs w:val="24"/>
          <w:u w:val="single"/>
        </w:rPr>
        <w:t>1</w:t>
      </w:r>
      <w:r w:rsidR="001F33AD">
        <w:rPr>
          <w:sz w:val="24"/>
          <w:szCs w:val="24"/>
          <w:u w:val="single"/>
        </w:rPr>
        <w:t>8</w:t>
      </w:r>
    </w:p>
    <w:p w:rsidR="00A36A78" w:rsidRDefault="00A36A78" w:rsidP="00A36A78">
      <w:pPr>
        <w:rPr>
          <w:sz w:val="28"/>
          <w:szCs w:val="28"/>
        </w:rPr>
      </w:pPr>
    </w:p>
    <w:p w:rsidR="00A36A78" w:rsidRDefault="00A36A78" w:rsidP="00A36A78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выполнения превентивных мероприятий</w:t>
      </w:r>
    </w:p>
    <w:p w:rsidR="00A36A78" w:rsidRDefault="00A36A78" w:rsidP="00A36A78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Сарыевское в </w:t>
      </w:r>
      <w:r w:rsidR="00F7686B">
        <w:rPr>
          <w:sz w:val="28"/>
          <w:szCs w:val="28"/>
        </w:rPr>
        <w:t>пожароопасный период 201</w:t>
      </w:r>
      <w:r w:rsidR="001F33A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36A78" w:rsidRDefault="00A36A78" w:rsidP="00A36A78">
      <w:pPr>
        <w:jc w:val="center"/>
        <w:rPr>
          <w:sz w:val="28"/>
          <w:szCs w:val="28"/>
        </w:rPr>
      </w:pPr>
    </w:p>
    <w:tbl>
      <w:tblPr>
        <w:tblW w:w="14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6"/>
        <w:gridCol w:w="6532"/>
        <w:gridCol w:w="1701"/>
        <w:gridCol w:w="1984"/>
        <w:gridCol w:w="2268"/>
        <w:gridCol w:w="1690"/>
      </w:tblGrid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Совершенствование нормативно-правовой базы.</w:t>
            </w:r>
          </w:p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Разработка и издание постановления «О мерах по обеспечению охраны лесов и торфяных месторождений, предупреждение и тушение лесных пожаров на территории м</w:t>
            </w:r>
            <w:r w:rsidR="00F7686B">
              <w:rPr>
                <w:sz w:val="24"/>
                <w:szCs w:val="24"/>
              </w:rPr>
              <w:t>униципального образования в 201</w:t>
            </w:r>
            <w:r w:rsidR="001F33AD">
              <w:rPr>
                <w:sz w:val="24"/>
                <w:szCs w:val="24"/>
              </w:rPr>
              <w:t>9</w:t>
            </w:r>
            <w:r w:rsidR="00A36A78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 xml:space="preserve"> Сарыевское Бурханов С.Н.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450B54" w:rsidP="00EA55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Pr="0010435A" w:rsidRDefault="00A36A78" w:rsidP="00EA55EA">
            <w:pPr>
              <w:jc w:val="both"/>
              <w:rPr>
                <w:sz w:val="24"/>
                <w:szCs w:val="24"/>
              </w:rPr>
            </w:pPr>
            <w:r w:rsidRPr="0010435A">
              <w:rPr>
                <w:sz w:val="24"/>
                <w:szCs w:val="24"/>
              </w:rPr>
              <w:t>Разработка и издание постановления администрации муниципального образования «О введении особого противопожарного режима и установлении дополнительных требований пожарной безопасности на территории муници</w:t>
            </w:r>
            <w:r>
              <w:rPr>
                <w:sz w:val="24"/>
                <w:szCs w:val="24"/>
              </w:rPr>
              <w:t>пального образования Сарыевское</w:t>
            </w:r>
            <w:r w:rsidRPr="0010435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ухудшении обстановки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center"/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планирующих документов.</w:t>
            </w:r>
          </w:p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Разработка плана-графика выполнения превентивных мероприятий муниципального образования Сарыев</w:t>
            </w:r>
            <w:r w:rsidR="00F7686B">
              <w:rPr>
                <w:sz w:val="24"/>
                <w:szCs w:val="24"/>
              </w:rPr>
              <w:t>ское в пожароопасный период 201</w:t>
            </w:r>
            <w:r w:rsidR="001F33AD">
              <w:rPr>
                <w:sz w:val="24"/>
                <w:szCs w:val="24"/>
              </w:rPr>
              <w:t>9</w:t>
            </w:r>
            <w:r w:rsidR="00A36A78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5E1282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450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Уточнение и согласование планов дейст</w:t>
            </w:r>
            <w:r>
              <w:rPr>
                <w:sz w:val="24"/>
                <w:szCs w:val="24"/>
              </w:rPr>
              <w:t>вий на пожароопасный период 201</w:t>
            </w:r>
            <w:r w:rsidR="001F33AD">
              <w:rPr>
                <w:sz w:val="24"/>
                <w:szCs w:val="24"/>
              </w:rPr>
              <w:t>9</w:t>
            </w:r>
            <w:r w:rsidR="00A36A78">
              <w:rPr>
                <w:sz w:val="24"/>
                <w:szCs w:val="24"/>
              </w:rPr>
              <w:t xml:space="preserve"> года по вопросам предупреждения и ликвидации чрезвычайных ситуаций, связанных с природными пожарами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1F3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сил и средств к пожароопасному периоду.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 xml:space="preserve">Уточнение состава сил и средств из состава территориальной подсистемы РСЧС, привлекаемых для аварийно-спасательных и других неотложных работ для </w:t>
            </w:r>
            <w:r w:rsidR="00A36A78">
              <w:rPr>
                <w:sz w:val="24"/>
                <w:szCs w:val="24"/>
              </w:rPr>
              <w:lastRenderedPageBreak/>
              <w:t>ликвидации ЧС в ходе пожароопасного периода.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5E1282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 тренировок с добровольной пожарной дружиной</w:t>
            </w:r>
            <w:r w:rsidR="00A36A78">
              <w:rPr>
                <w:sz w:val="24"/>
                <w:szCs w:val="24"/>
              </w:rPr>
              <w:t xml:space="preserve"> по отработке их действий при пожаре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5E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материально-технической базы, создание резервов финансовых и материальных ресурсов.</w:t>
            </w:r>
          </w:p>
          <w:p w:rsidR="00A36A78" w:rsidRDefault="002A3C0E" w:rsidP="002A3C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Организация подготовки техники, её оснащения, создания запасов горюче-смаз</w:t>
            </w:r>
            <w:r w:rsidR="006C389A">
              <w:rPr>
                <w:sz w:val="24"/>
                <w:szCs w:val="24"/>
              </w:rPr>
              <w:t>очных материалов</w:t>
            </w:r>
            <w:r w:rsidR="00A36A78">
              <w:rPr>
                <w:sz w:val="24"/>
                <w:szCs w:val="24"/>
              </w:rPr>
              <w:t xml:space="preserve"> для выполнения задач по ликвидации чрезвычайных ситуаций в пожароопасный период.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1F3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</w:t>
            </w:r>
          </w:p>
          <w:p w:rsidR="00A36A78" w:rsidRDefault="00A36A78" w:rsidP="00A36A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Создание материально-технических и финансовых ресурсов муниципального образования для проведения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50B5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.04.201</w:t>
            </w:r>
            <w:r w:rsidR="001F3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5E1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33AD">
              <w:rPr>
                <w:sz w:val="24"/>
                <w:szCs w:val="24"/>
              </w:rPr>
              <w:t xml:space="preserve">местной </w:t>
            </w:r>
            <w:r w:rsidR="00450B54">
              <w:rPr>
                <w:sz w:val="24"/>
                <w:szCs w:val="24"/>
              </w:rPr>
              <w:t xml:space="preserve">администрации </w:t>
            </w:r>
            <w:r w:rsidR="005E1282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Сарыевское Бурханов С.Н. Вязниковский филиал ГАУ ВО «Владлесхоз»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проведения инженерно-технических мероприятий (оборудование защитных минерализованных полос вокруг населенных пунктов, </w:t>
            </w:r>
            <w:r w:rsidR="00E93383">
              <w:rPr>
                <w:b/>
                <w:sz w:val="24"/>
                <w:szCs w:val="24"/>
              </w:rPr>
              <w:t xml:space="preserve">скашивание сухого надпочвенного покрова, </w:t>
            </w:r>
            <w:r>
              <w:rPr>
                <w:b/>
                <w:sz w:val="24"/>
                <w:szCs w:val="24"/>
              </w:rPr>
              <w:t>заблаговременное создание запасов воды за счет использования естественных и искусственных водоемов и снегозадержания, обеспечение пожарным инвентарем в населенных пунктах, садоводческих кооперативах и т. д.)</w:t>
            </w:r>
          </w:p>
          <w:p w:rsidR="00A36A78" w:rsidRPr="00F531BC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О</w:t>
            </w:r>
            <w:r w:rsidR="00A36A78" w:rsidRPr="00F531BC">
              <w:rPr>
                <w:sz w:val="24"/>
                <w:szCs w:val="24"/>
              </w:rPr>
              <w:t>борудование защитных минерализованных полос вокруг населенных пунктов, заблаговременное создание запасов воды за счет использования естественных и искусственных водоемов и снегозадержания, обеспечение пожарным инвентарем в населенных пунктах, садоводческих кооперативах и т. д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Очистка от захламления лесных участков, расположенных вдоль дорог с твердым покрытием, а также в лесах, зеленых зонах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F7686B" w:rsidP="00450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31.05.201</w:t>
            </w:r>
            <w:r w:rsidR="001F33AD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Сарыевское</w:t>
            </w: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</w:p>
          <w:p w:rsidR="005E1282" w:rsidRDefault="005E1282" w:rsidP="00A36A78">
            <w:pPr>
              <w:jc w:val="center"/>
              <w:rPr>
                <w:sz w:val="24"/>
                <w:szCs w:val="24"/>
              </w:rPr>
            </w:pPr>
          </w:p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Вязниковский филиал ГАУ ВО «Владлесхоз»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субвенций из федерального бюджета, собственные средства</w:t>
            </w:r>
            <w:r w:rsidR="00E93383">
              <w:rPr>
                <w:sz w:val="24"/>
                <w:szCs w:val="24"/>
              </w:rPr>
              <w:t>,</w:t>
            </w:r>
          </w:p>
          <w:p w:rsidR="00E93383" w:rsidRDefault="00E93383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собственников земельных участков, примыкающих к лесам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lef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Информационно-пропагандистская деятельность среди населения по обеспечению соблюдения мер противопожарной безопасности при нахождении в лесу и проведении с/х работ.</w:t>
            </w:r>
          </w:p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6A78">
              <w:rPr>
                <w:sz w:val="24"/>
                <w:szCs w:val="24"/>
              </w:rPr>
              <w:t>Организация профилактической разъяснительной работы среди населения по соблюдению Правил пожарной безопасности в лесах, бережному отношению и рациональному использованию природных богатств. В том числе:    - изготовление необходимого количества листовок, памяток, призывающих к осторожному обращению с огнем в лесу;</w:t>
            </w:r>
          </w:p>
          <w:p w:rsidR="00A36A78" w:rsidRDefault="00A36A78" w:rsidP="00EA55E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распространении листовок, памяток среди населения в периоды повышенной пожарной опасности в лесах по условиям погоды;</w:t>
            </w:r>
          </w:p>
          <w:p w:rsidR="00A36A78" w:rsidRDefault="00A36A78" w:rsidP="00EA55E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размещение в необходимых количествах наглядной агитации по противопожарной тематике вдоль лесных дорог, на участках зеленых зон, предназначенных для отдуха населения, в лесных массивах, расположенных вблизи населенных пунктов.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 в ходе всего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Вязниковский филиал ГАУ ВО «Владлесхоз», члены ДПО, старосты, 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средства, Вязниковского филиала  ГАУ ВО «Владлесхоз»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  <w:tr w:rsidR="00A36A78" w:rsidTr="006C389A">
        <w:tc>
          <w:tcPr>
            <w:tcW w:w="8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2A3C0E" w:rsidP="002A3C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6A78">
              <w:rPr>
                <w:sz w:val="24"/>
                <w:szCs w:val="24"/>
              </w:rPr>
              <w:t>Доведение до населения посредством СМИ материалов по охране природы, рациональному и бережному использованию природных богатств. Проведение с участием корреспондентов рейдов на территориях предприятий – лесопользователей, проводимых в целях контроля за соблюдением в лесах и на торфяниках правил пожарной безопасности. Освещение результатов рейдов на страницах газет, в передачах радио и телевидения.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начала и в ходе всего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A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Лесничий, члены ДПО, старосты, депутаты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использования финансовых средств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78" w:rsidRDefault="00A36A78" w:rsidP="00EA55EA">
            <w:pPr>
              <w:rPr>
                <w:sz w:val="28"/>
                <w:szCs w:val="28"/>
              </w:rPr>
            </w:pPr>
          </w:p>
        </w:tc>
      </w:tr>
    </w:tbl>
    <w:p w:rsidR="006C389A" w:rsidRDefault="006C389A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5E1282" w:rsidRDefault="005E1282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</w:p>
    <w:p w:rsidR="00A36A78" w:rsidRPr="00AB2277" w:rsidRDefault="00A36A78" w:rsidP="006C389A">
      <w:pPr>
        <w:tabs>
          <w:tab w:val="left" w:pos="1665"/>
          <w:tab w:val="left" w:pos="8265"/>
        </w:tabs>
        <w:jc w:val="center"/>
        <w:rPr>
          <w:sz w:val="24"/>
          <w:szCs w:val="24"/>
        </w:rPr>
      </w:pPr>
      <w:r w:rsidRPr="00AB2277">
        <w:rPr>
          <w:sz w:val="24"/>
          <w:szCs w:val="24"/>
        </w:rPr>
        <w:lastRenderedPageBreak/>
        <w:t>Приложение № 3</w:t>
      </w:r>
    </w:p>
    <w:p w:rsidR="00A36A78" w:rsidRPr="00AB2277" w:rsidRDefault="00A36A78" w:rsidP="006C389A">
      <w:pPr>
        <w:jc w:val="center"/>
        <w:rPr>
          <w:sz w:val="24"/>
          <w:szCs w:val="24"/>
        </w:rPr>
      </w:pPr>
      <w:r w:rsidRPr="00AB2277">
        <w:rPr>
          <w:sz w:val="24"/>
          <w:szCs w:val="24"/>
        </w:rPr>
        <w:t>к постановлению  администрации</w:t>
      </w:r>
    </w:p>
    <w:p w:rsidR="00A36A78" w:rsidRPr="00AB2277" w:rsidRDefault="00A36A78" w:rsidP="00A36A78">
      <w:pPr>
        <w:jc w:val="right"/>
        <w:rPr>
          <w:sz w:val="24"/>
          <w:szCs w:val="24"/>
        </w:rPr>
      </w:pPr>
      <w:r w:rsidRPr="00AB2277">
        <w:rPr>
          <w:sz w:val="24"/>
          <w:szCs w:val="24"/>
        </w:rPr>
        <w:t>муниципального образования Сарыевское</w:t>
      </w:r>
    </w:p>
    <w:p w:rsidR="00A36A78" w:rsidRPr="003C0F99" w:rsidRDefault="00AD406A" w:rsidP="006C389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33AD">
        <w:rPr>
          <w:sz w:val="24"/>
          <w:szCs w:val="24"/>
          <w:u w:val="single"/>
        </w:rPr>
        <w:t>04.03.2019</w:t>
      </w:r>
      <w:r w:rsidRPr="003C0F99">
        <w:rPr>
          <w:sz w:val="24"/>
          <w:szCs w:val="24"/>
        </w:rPr>
        <w:t>№</w:t>
      </w:r>
      <w:r w:rsidR="003C0F99" w:rsidRPr="003C0F99">
        <w:rPr>
          <w:sz w:val="24"/>
          <w:szCs w:val="24"/>
          <w:u w:val="single"/>
        </w:rPr>
        <w:t>1</w:t>
      </w:r>
      <w:r w:rsidR="001F33AD">
        <w:rPr>
          <w:sz w:val="24"/>
          <w:szCs w:val="24"/>
          <w:u w:val="single"/>
        </w:rPr>
        <w:t>8</w:t>
      </w:r>
    </w:p>
    <w:p w:rsidR="00A36A78" w:rsidRPr="00AB2277" w:rsidRDefault="00A36A78" w:rsidP="00A36A78">
      <w:pPr>
        <w:spacing w:after="200"/>
        <w:ind w:firstLine="5387"/>
        <w:rPr>
          <w:rFonts w:ascii="Times New Roman CYR" w:hAnsi="Times New Roman CYR" w:cs="Times New Roman CYR"/>
          <w:sz w:val="24"/>
          <w:szCs w:val="24"/>
        </w:rPr>
      </w:pPr>
    </w:p>
    <w:p w:rsidR="002A3C0E" w:rsidRDefault="00A36A78" w:rsidP="00A36A78">
      <w:pPr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 Л А Н</w:t>
      </w:r>
    </w:p>
    <w:p w:rsidR="00A36A78" w:rsidRDefault="00A36A78" w:rsidP="00A36A78">
      <w:pPr>
        <w:spacing w:after="2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 по обеспечению охраны лесов и торфяных месторождений на территории муниципальног</w:t>
      </w:r>
      <w:r w:rsidR="00AB2277">
        <w:rPr>
          <w:rFonts w:ascii="Times New Roman CYR" w:hAnsi="Times New Roman CYR" w:cs="Times New Roman CYR"/>
          <w:sz w:val="28"/>
          <w:szCs w:val="28"/>
        </w:rPr>
        <w:t>о образования Сарыевское</w:t>
      </w:r>
      <w:r w:rsidR="002A3C0E">
        <w:rPr>
          <w:rFonts w:ascii="Times New Roman CYR" w:hAnsi="Times New Roman CYR" w:cs="Times New Roman CYR"/>
          <w:sz w:val="28"/>
          <w:szCs w:val="28"/>
        </w:rPr>
        <w:t xml:space="preserve"> в 201</w:t>
      </w:r>
      <w:r w:rsidR="001F33AD">
        <w:rPr>
          <w:rFonts w:ascii="Times New Roman CYR" w:hAnsi="Times New Roman CYR" w:cs="Times New Roman CYR"/>
          <w:sz w:val="28"/>
          <w:szCs w:val="28"/>
        </w:rPr>
        <w:t>9</w:t>
      </w:r>
      <w:r w:rsidR="002A3C0E">
        <w:rPr>
          <w:rFonts w:ascii="Times New Roman CYR" w:hAnsi="Times New Roman CYR" w:cs="Times New Roman CYR"/>
          <w:sz w:val="28"/>
          <w:szCs w:val="28"/>
        </w:rPr>
        <w:t xml:space="preserve"> году</w:t>
      </w:r>
    </w:p>
    <w:tbl>
      <w:tblPr>
        <w:tblW w:w="0" w:type="auto"/>
        <w:tblInd w:w="408" w:type="dxa"/>
        <w:tblLayout w:type="fixed"/>
        <w:tblLook w:val="0000"/>
      </w:tblPr>
      <w:tblGrid>
        <w:gridCol w:w="693"/>
        <w:gridCol w:w="6095"/>
        <w:gridCol w:w="1701"/>
        <w:gridCol w:w="5812"/>
      </w:tblGrid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Выступление пожарного инспектора района на собрании старост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F4501E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450B5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Разъяснение гражданам об их ответственности за невыполнение правил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EA55EA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A36A78" w:rsidRPr="002A3C0E">
              <w:rPr>
                <w:rFonts w:ascii="Times New Roman CYR" w:hAnsi="Times New Roman CYR" w:cs="Times New Roman CYR"/>
                <w:sz w:val="24"/>
                <w:szCs w:val="24"/>
              </w:rPr>
              <w:t>муниципального образования, старосты населенных пунктов, депутаты муниципального образования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, члены ДПО и ДНД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Проверка наличия в населенных пунктах системы звукового сигнала (металлические шпалы, щиты, колокол, рынды)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Определение инвентаря для каждого населенного пункта для тушения  пожаров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Обследование 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противопожарных водоемов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, проверка пирсов и подъездов к ним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450B54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450B54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Вести постоянную разъяснительную работу среди населения о необходимости правильного обращения населения с огнем в лесных массивах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 xml:space="preserve"> з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ам. главы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ад</w:t>
            </w:r>
            <w:r w:rsidR="00AD406A" w:rsidRPr="002A3C0E"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ин</w:t>
            </w:r>
            <w:r w:rsidR="00AD406A" w:rsidRPr="002A3C0E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страции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Проверка наличия свалок в лесу и вблизи лесного массива, с целью устранения выявленных свалок бытового мусора и отходов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образования, старосты населенных пунктов, депутаты муниципального образования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, лесничий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E9338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Проведение </w:t>
            </w:r>
            <w:r w:rsidR="00E93383"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скашивания сухой травыи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опашки земельных угодий, граничащих с лесной зоной и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населенными пунктами, 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 xml:space="preserve">уборка мусора 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 привлечением владельцев земель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Владельцы  земельных угодий, администрация муниципального образования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EA55EA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Создать пожарные формирования из местного населения и старост для оказания содействия в тушении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муниципального образования, старосты населенных пунктов</w:t>
            </w:r>
          </w:p>
        </w:tc>
      </w:tr>
      <w:tr w:rsidR="00A36A78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A36A78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Администрации муници</w:t>
            </w:r>
            <w:r w:rsidR="00EA55EA" w:rsidRPr="002A3C0E">
              <w:rPr>
                <w:rFonts w:ascii="Times New Roman CYR" w:hAnsi="Times New Roman CYR" w:cs="Times New Roman CYR"/>
                <w:sz w:val="24"/>
                <w:szCs w:val="24"/>
              </w:rPr>
              <w:t>пального образования Сарыевское</w:t>
            </w: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 xml:space="preserve">  разработать систему оповещения населения в случае пожара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6A78" w:rsidRPr="002A3C0E" w:rsidRDefault="00F4501E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6A78" w:rsidRPr="002A3C0E" w:rsidRDefault="00A36A78" w:rsidP="00F4501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C0E">
              <w:rPr>
                <w:rFonts w:ascii="Times New Roman CYR" w:hAnsi="Times New Roman CYR" w:cs="Times New Roman CYR"/>
                <w:sz w:val="24"/>
                <w:szCs w:val="24"/>
              </w:rPr>
              <w:t>Глава м</w:t>
            </w:r>
            <w:r w:rsidR="00F4501E">
              <w:rPr>
                <w:rFonts w:ascii="Times New Roman CYR" w:hAnsi="Times New Roman CYR" w:cs="Times New Roman CYR"/>
                <w:sz w:val="24"/>
                <w:szCs w:val="24"/>
              </w:rPr>
              <w:t>естной администрации</w:t>
            </w:r>
          </w:p>
        </w:tc>
      </w:tr>
      <w:tr w:rsidR="00F4501E" w:rsidTr="00EA55EA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01E" w:rsidRPr="002A3C0E" w:rsidRDefault="00F4501E" w:rsidP="00EA55EA">
            <w:pPr>
              <w:spacing w:after="20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01E" w:rsidRPr="002A3C0E" w:rsidRDefault="00F4501E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работ по восстановлению противопожарного водоснабжения с. Сарыево (водоемы)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501E" w:rsidRPr="002A3C0E" w:rsidRDefault="001F33AD" w:rsidP="002A3C0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2-3 квартал 2019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01E" w:rsidRPr="002A3C0E" w:rsidRDefault="00F4501E" w:rsidP="002A3C0E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36A78" w:rsidRDefault="00A36A78" w:rsidP="00A36A78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A78" w:rsidRDefault="00A36A78" w:rsidP="00A36A78">
      <w:pPr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>
      <w:pPr>
        <w:jc w:val="both"/>
      </w:pPr>
    </w:p>
    <w:p w:rsidR="00A36A78" w:rsidRDefault="00A36A78" w:rsidP="00A36A78"/>
    <w:p w:rsidR="00A36A78" w:rsidRDefault="00A36A78" w:rsidP="00A36A78"/>
    <w:p w:rsidR="00123B9E" w:rsidRDefault="00123B9E" w:rsidP="006C389A"/>
    <w:p w:rsidR="00A36A78" w:rsidRPr="00A36A78" w:rsidRDefault="00A36A78" w:rsidP="00A36A78">
      <w:pPr>
        <w:ind w:right="-598"/>
        <w:rPr>
          <w:sz w:val="28"/>
          <w:szCs w:val="28"/>
        </w:rPr>
      </w:pPr>
    </w:p>
    <w:p w:rsidR="006C389A" w:rsidRPr="00A36A78" w:rsidRDefault="006C389A">
      <w:pPr>
        <w:ind w:right="-598"/>
        <w:rPr>
          <w:sz w:val="28"/>
          <w:szCs w:val="28"/>
        </w:rPr>
      </w:pPr>
    </w:p>
    <w:sectPr w:rsidR="006C389A" w:rsidRPr="00A36A78" w:rsidSect="005E12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62" w:rsidRDefault="00505562" w:rsidP="005E1282">
      <w:r>
        <w:separator/>
      </w:r>
    </w:p>
  </w:endnote>
  <w:endnote w:type="continuationSeparator" w:id="1">
    <w:p w:rsidR="00505562" w:rsidRDefault="00505562" w:rsidP="005E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62" w:rsidRDefault="00505562" w:rsidP="005E1282">
      <w:r>
        <w:separator/>
      </w:r>
    </w:p>
  </w:footnote>
  <w:footnote w:type="continuationSeparator" w:id="1">
    <w:p w:rsidR="00505562" w:rsidRDefault="00505562" w:rsidP="005E1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878339"/>
      <w:docPartObj>
        <w:docPartGallery w:val="Page Numbers (Top of Page)"/>
        <w:docPartUnique/>
      </w:docPartObj>
    </w:sdtPr>
    <w:sdtContent>
      <w:p w:rsidR="005E1282" w:rsidRDefault="00BC7D8D">
        <w:pPr>
          <w:pStyle w:val="a6"/>
          <w:jc w:val="center"/>
        </w:pPr>
        <w:r>
          <w:fldChar w:fldCharType="begin"/>
        </w:r>
        <w:r w:rsidR="005E1282">
          <w:instrText>PAGE   \* MERGEFORMAT</w:instrText>
        </w:r>
        <w:r>
          <w:fldChar w:fldCharType="separate"/>
        </w:r>
        <w:r w:rsidR="003F5CBE">
          <w:rPr>
            <w:noProof/>
          </w:rPr>
          <w:t>5</w:t>
        </w:r>
        <w:r>
          <w:fldChar w:fldCharType="end"/>
        </w:r>
      </w:p>
    </w:sdtContent>
  </w:sdt>
  <w:p w:rsidR="005E1282" w:rsidRDefault="005E12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15"/>
    <w:multiLevelType w:val="hybridMultilevel"/>
    <w:tmpl w:val="EDC2A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F1F96"/>
    <w:multiLevelType w:val="hybridMultilevel"/>
    <w:tmpl w:val="B4BC269C"/>
    <w:lvl w:ilvl="0" w:tplc="71EA9272">
      <w:start w:val="1"/>
      <w:numFmt w:val="decimal"/>
      <w:lvlText w:val="%1."/>
      <w:lvlJc w:val="left"/>
      <w:pPr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816B9"/>
    <w:multiLevelType w:val="hybridMultilevel"/>
    <w:tmpl w:val="0C6C0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B57DB"/>
    <w:multiLevelType w:val="hybridMultilevel"/>
    <w:tmpl w:val="682E1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13484"/>
    <w:multiLevelType w:val="hybridMultilevel"/>
    <w:tmpl w:val="885EED84"/>
    <w:lvl w:ilvl="0" w:tplc="9C781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608F4"/>
    <w:multiLevelType w:val="hybridMultilevel"/>
    <w:tmpl w:val="C4462FFA"/>
    <w:lvl w:ilvl="0" w:tplc="ED38350A">
      <w:start w:val="1"/>
      <w:numFmt w:val="decimal"/>
      <w:lvlText w:val="%1."/>
      <w:lvlJc w:val="left"/>
      <w:pPr>
        <w:ind w:left="25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A78"/>
    <w:rsid w:val="00013BCA"/>
    <w:rsid w:val="00080B03"/>
    <w:rsid w:val="00123B9E"/>
    <w:rsid w:val="001E3384"/>
    <w:rsid w:val="001F33AD"/>
    <w:rsid w:val="002A3C0E"/>
    <w:rsid w:val="003341E6"/>
    <w:rsid w:val="003B0166"/>
    <w:rsid w:val="003C0F99"/>
    <w:rsid w:val="003F5CBE"/>
    <w:rsid w:val="00450B54"/>
    <w:rsid w:val="004E4965"/>
    <w:rsid w:val="00505562"/>
    <w:rsid w:val="0059135C"/>
    <w:rsid w:val="005E1282"/>
    <w:rsid w:val="005F7183"/>
    <w:rsid w:val="00650FEA"/>
    <w:rsid w:val="006C389A"/>
    <w:rsid w:val="00A36A78"/>
    <w:rsid w:val="00AB2277"/>
    <w:rsid w:val="00AB5403"/>
    <w:rsid w:val="00AD406A"/>
    <w:rsid w:val="00AE366C"/>
    <w:rsid w:val="00BC7D8D"/>
    <w:rsid w:val="00BE23E5"/>
    <w:rsid w:val="00C1777E"/>
    <w:rsid w:val="00D67ACA"/>
    <w:rsid w:val="00DE3623"/>
    <w:rsid w:val="00DE6863"/>
    <w:rsid w:val="00E93383"/>
    <w:rsid w:val="00EA55EA"/>
    <w:rsid w:val="00F4501E"/>
    <w:rsid w:val="00F7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3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1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2018-03-02T11:58:00Z</cp:lastPrinted>
  <dcterms:created xsi:type="dcterms:W3CDTF">2019-03-14T12:27:00Z</dcterms:created>
  <dcterms:modified xsi:type="dcterms:W3CDTF">2019-03-14T12:27:00Z</dcterms:modified>
</cp:coreProperties>
</file>